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8545D" w14:textId="318DBC26" w:rsidR="006E1D37" w:rsidRDefault="006E1D37" w:rsidP="00C60F65">
      <w:pPr>
        <w:tabs>
          <w:tab w:val="left" w:pos="7088"/>
          <w:tab w:val="left" w:pos="8222"/>
        </w:tabs>
        <w:autoSpaceDE w:val="0"/>
        <w:autoSpaceDN w:val="0"/>
        <w:adjustRightInd w:val="0"/>
        <w:spacing w:before="120" w:after="120"/>
        <w:jc w:val="center"/>
        <w:rPr>
          <w:rFonts w:ascii="Marianne" w:hAnsi="Marianne" w:cs="Arial"/>
          <w:b/>
          <w:color w:val="000000"/>
          <w:sz w:val="26"/>
          <w:szCs w:val="22"/>
        </w:rPr>
      </w:pPr>
      <w:r>
        <w:rPr>
          <w:rFonts w:ascii="Marianne" w:hAnsi="Marianne" w:cs="Arial"/>
          <w:b/>
          <w:noProof/>
          <w:color w:val="000000"/>
          <w:sz w:val="26"/>
          <w:szCs w:val="22"/>
        </w:rPr>
        <w:drawing>
          <wp:anchor distT="0" distB="0" distL="114300" distR="114300" simplePos="0" relativeHeight="251661312" behindDoc="1" locked="0" layoutInCell="1" allowOverlap="1" wp14:anchorId="306969A7" wp14:editId="0E27BDB4">
            <wp:simplePos x="0" y="0"/>
            <wp:positionH relativeFrom="column">
              <wp:posOffset>4540885</wp:posOffset>
            </wp:positionH>
            <wp:positionV relativeFrom="paragraph">
              <wp:posOffset>-358775</wp:posOffset>
            </wp:positionV>
            <wp:extent cx="1603375" cy="6464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rianne" w:hAnsi="Marianne" w:cs="Arial"/>
          <w:b/>
          <w:noProof/>
          <w:color w:val="000000"/>
          <w:sz w:val="26"/>
          <w:szCs w:val="22"/>
        </w:rPr>
        <w:drawing>
          <wp:anchor distT="0" distB="0" distL="114300" distR="114300" simplePos="0" relativeHeight="251660288" behindDoc="1" locked="0" layoutInCell="1" allowOverlap="1" wp14:anchorId="20FC8CB5" wp14:editId="03781F1B">
            <wp:simplePos x="0" y="0"/>
            <wp:positionH relativeFrom="column">
              <wp:posOffset>2521585</wp:posOffset>
            </wp:positionH>
            <wp:positionV relativeFrom="paragraph">
              <wp:posOffset>-267335</wp:posOffset>
            </wp:positionV>
            <wp:extent cx="1725295" cy="585470"/>
            <wp:effectExtent l="0" t="0" r="8255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rianne" w:hAnsi="Marianne" w:cs="Arial"/>
          <w:b/>
          <w:noProof/>
          <w:color w:val="000000"/>
          <w:sz w:val="26"/>
          <w:szCs w:val="22"/>
        </w:rPr>
        <w:drawing>
          <wp:anchor distT="0" distB="0" distL="114300" distR="114300" simplePos="0" relativeHeight="251659264" behindDoc="1" locked="0" layoutInCell="1" allowOverlap="1" wp14:anchorId="19133B7F" wp14:editId="6DEF3E4D">
            <wp:simplePos x="0" y="0"/>
            <wp:positionH relativeFrom="column">
              <wp:posOffset>997585</wp:posOffset>
            </wp:positionH>
            <wp:positionV relativeFrom="paragraph">
              <wp:posOffset>-412115</wp:posOffset>
            </wp:positionV>
            <wp:extent cx="1219200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rianne" w:hAnsi="Marianne" w:cs="Arial"/>
          <w:b/>
          <w:noProof/>
          <w:color w:val="000000"/>
          <w:sz w:val="26"/>
          <w:szCs w:val="22"/>
        </w:rPr>
        <w:drawing>
          <wp:anchor distT="0" distB="0" distL="114300" distR="114300" simplePos="0" relativeHeight="251658240" behindDoc="1" locked="0" layoutInCell="1" allowOverlap="1" wp14:anchorId="20375C98" wp14:editId="7FAF3A96">
            <wp:simplePos x="0" y="0"/>
            <wp:positionH relativeFrom="column">
              <wp:posOffset>-709295</wp:posOffset>
            </wp:positionH>
            <wp:positionV relativeFrom="paragraph">
              <wp:posOffset>-709295</wp:posOffset>
            </wp:positionV>
            <wp:extent cx="1408430" cy="139636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54A7C" w14:textId="77777777" w:rsidR="006E1D37" w:rsidRDefault="006E1D37" w:rsidP="00C60F65">
      <w:pPr>
        <w:tabs>
          <w:tab w:val="left" w:pos="7088"/>
          <w:tab w:val="left" w:pos="8222"/>
        </w:tabs>
        <w:autoSpaceDE w:val="0"/>
        <w:autoSpaceDN w:val="0"/>
        <w:adjustRightInd w:val="0"/>
        <w:spacing w:before="120" w:after="120"/>
        <w:jc w:val="center"/>
        <w:rPr>
          <w:rFonts w:ascii="Marianne" w:hAnsi="Marianne" w:cs="Arial"/>
          <w:b/>
          <w:color w:val="000000"/>
          <w:sz w:val="26"/>
          <w:szCs w:val="22"/>
        </w:rPr>
      </w:pPr>
    </w:p>
    <w:p w14:paraId="26D83843" w14:textId="12F7F88E" w:rsidR="00C60F65" w:rsidRDefault="00C60F65" w:rsidP="00C60F65">
      <w:pPr>
        <w:tabs>
          <w:tab w:val="left" w:pos="7088"/>
          <w:tab w:val="left" w:pos="8222"/>
        </w:tabs>
        <w:autoSpaceDE w:val="0"/>
        <w:autoSpaceDN w:val="0"/>
        <w:adjustRightInd w:val="0"/>
        <w:spacing w:before="120" w:after="120"/>
        <w:jc w:val="center"/>
        <w:rPr>
          <w:rFonts w:ascii="Marianne" w:hAnsi="Marianne" w:cs="Arial"/>
          <w:b/>
          <w:color w:val="000000"/>
          <w:sz w:val="26"/>
          <w:szCs w:val="22"/>
        </w:rPr>
      </w:pPr>
      <w:bookmarkStart w:id="0" w:name="_GoBack"/>
      <w:bookmarkEnd w:id="0"/>
      <w:r w:rsidRPr="00271A90">
        <w:rPr>
          <w:rFonts w:ascii="Marianne" w:hAnsi="Marianne" w:cs="Arial"/>
          <w:b/>
          <w:color w:val="000000"/>
          <w:sz w:val="26"/>
          <w:szCs w:val="22"/>
        </w:rPr>
        <w:t xml:space="preserve">ANNEXE </w:t>
      </w:r>
      <w:r w:rsidR="00B51962">
        <w:rPr>
          <w:rFonts w:ascii="Marianne" w:hAnsi="Marianne" w:cs="Arial"/>
          <w:b/>
          <w:color w:val="000000"/>
          <w:sz w:val="26"/>
          <w:szCs w:val="22"/>
        </w:rPr>
        <w:t>5</w:t>
      </w:r>
      <w:r w:rsidR="00271A90" w:rsidRPr="00271A90">
        <w:rPr>
          <w:rFonts w:ascii="Marianne" w:hAnsi="Marianne" w:cs="Arial"/>
          <w:b/>
          <w:color w:val="000000"/>
          <w:sz w:val="26"/>
          <w:szCs w:val="22"/>
        </w:rPr>
        <w:t xml:space="preserve"> </w:t>
      </w:r>
      <w:r w:rsidRPr="00271A90">
        <w:rPr>
          <w:rFonts w:ascii="Marianne" w:hAnsi="Marianne" w:cs="Arial"/>
          <w:b/>
          <w:color w:val="000000"/>
          <w:sz w:val="26"/>
          <w:szCs w:val="22"/>
        </w:rPr>
        <w:t xml:space="preserve">– </w:t>
      </w:r>
      <w:r w:rsidR="00162E77">
        <w:rPr>
          <w:rFonts w:ascii="Marianne" w:hAnsi="Marianne" w:cs="Arial"/>
          <w:b/>
          <w:color w:val="000000"/>
          <w:sz w:val="26"/>
          <w:szCs w:val="22"/>
        </w:rPr>
        <w:t xml:space="preserve">Note d’opportunité </w:t>
      </w:r>
    </w:p>
    <w:p w14:paraId="2A28502E" w14:textId="77777777" w:rsidR="006E1D37" w:rsidRDefault="006E1D37" w:rsidP="006E1D37">
      <w:pPr>
        <w:tabs>
          <w:tab w:val="left" w:pos="7088"/>
          <w:tab w:val="left" w:pos="8222"/>
        </w:tabs>
        <w:autoSpaceDE w:val="0"/>
        <w:autoSpaceDN w:val="0"/>
        <w:adjustRightInd w:val="0"/>
        <w:spacing w:before="120" w:after="120"/>
        <w:jc w:val="center"/>
        <w:rPr>
          <w:rFonts w:ascii="Marianne" w:hAnsi="Marianne" w:cs="Arial"/>
          <w:b/>
          <w:color w:val="000000"/>
          <w:sz w:val="26"/>
          <w:szCs w:val="22"/>
        </w:rPr>
      </w:pPr>
      <w:r>
        <w:rPr>
          <w:rFonts w:ascii="Marianne" w:hAnsi="Marianne" w:cs="Arial"/>
          <w:b/>
          <w:color w:val="000000"/>
          <w:sz w:val="26"/>
          <w:szCs w:val="22"/>
        </w:rPr>
        <w:t xml:space="preserve">Insertion par l’activité économique </w:t>
      </w:r>
    </w:p>
    <w:p w14:paraId="4FF33775" w14:textId="77777777" w:rsidR="00162E77" w:rsidRPr="00271A90" w:rsidRDefault="00162E77" w:rsidP="00C60F65">
      <w:pPr>
        <w:tabs>
          <w:tab w:val="left" w:pos="7088"/>
          <w:tab w:val="left" w:pos="8222"/>
        </w:tabs>
        <w:autoSpaceDE w:val="0"/>
        <w:autoSpaceDN w:val="0"/>
        <w:adjustRightInd w:val="0"/>
        <w:spacing w:before="120" w:after="120"/>
        <w:jc w:val="center"/>
        <w:rPr>
          <w:rFonts w:ascii="Marianne" w:hAnsi="Marianne" w:cs="Arial"/>
          <w:b/>
          <w:color w:val="000000"/>
          <w:sz w:val="26"/>
          <w:szCs w:val="22"/>
        </w:rPr>
      </w:pPr>
      <w:r>
        <w:rPr>
          <w:rFonts w:ascii="Marianne" w:hAnsi="Marianne" w:cs="Arial"/>
          <w:b/>
          <w:color w:val="000000"/>
          <w:sz w:val="26"/>
          <w:szCs w:val="22"/>
        </w:rPr>
        <w:t>Projet de création nouvelle(s) activité(s)</w:t>
      </w:r>
    </w:p>
    <w:p w14:paraId="40A36A88" w14:textId="77777777" w:rsidR="00C60F65" w:rsidRPr="00B66A77" w:rsidRDefault="00E4670B" w:rsidP="00C60F65">
      <w:pPr>
        <w:ind w:left="360"/>
        <w:jc w:val="center"/>
        <w:rPr>
          <w:rFonts w:ascii="Marianne" w:eastAsia="Arial Unicode MS" w:hAnsi="Marianne" w:cs="Arial"/>
          <w:sz w:val="22"/>
          <w:szCs w:val="22"/>
        </w:rPr>
      </w:pPr>
      <w:r w:rsidRPr="00B66A77">
        <w:rPr>
          <w:rFonts w:ascii="Marianne" w:eastAsia="Arial Unicode MS" w:hAnsi="Marianne" w:cs="Arial"/>
          <w:sz w:val="22"/>
          <w:szCs w:val="22"/>
        </w:rPr>
        <w:t>(Compléter une note par projet)</w:t>
      </w:r>
    </w:p>
    <w:p w14:paraId="583AB3E1" w14:textId="77777777" w:rsidR="00B66A77" w:rsidRDefault="00B66A77" w:rsidP="00C60F65">
      <w:pPr>
        <w:ind w:left="360"/>
        <w:jc w:val="center"/>
        <w:rPr>
          <w:rFonts w:ascii="Marianne" w:eastAsia="Arial Unicode MS" w:hAnsi="Marianne" w:cs="Arial"/>
          <w:color w:val="FF0000"/>
          <w:sz w:val="22"/>
          <w:szCs w:val="22"/>
        </w:rPr>
      </w:pPr>
    </w:p>
    <w:p w14:paraId="5F139BB9" w14:textId="77777777" w:rsidR="00B66A77" w:rsidRDefault="00B66A77" w:rsidP="00B66A77">
      <w:pPr>
        <w:pStyle w:val="Paragraphedeliste"/>
        <w:numPr>
          <w:ilvl w:val="0"/>
          <w:numId w:val="5"/>
        </w:numPr>
        <w:rPr>
          <w:rFonts w:ascii="Marianne" w:eastAsia="Arial Unicode MS" w:hAnsi="Marianne" w:cs="Arial"/>
        </w:rPr>
      </w:pPr>
      <w:r>
        <w:rPr>
          <w:rFonts w:ascii="Marianne" w:eastAsia="Arial Unicode MS" w:hAnsi="Marianne" w:cs="Arial"/>
        </w:rPr>
        <w:t>Présentation du porteur</w:t>
      </w:r>
      <w:r>
        <w:rPr>
          <w:rFonts w:ascii="Calibri" w:eastAsia="Arial Unicode MS" w:hAnsi="Calibri" w:cs="Calibri"/>
        </w:rPr>
        <w:t> </w:t>
      </w:r>
      <w:r>
        <w:rPr>
          <w:rFonts w:ascii="Marianne" w:eastAsia="Arial Unicode MS" w:hAnsi="Marianne" w:cs="Arial"/>
        </w:rPr>
        <w:t xml:space="preserve">: Voir dossier de demande </w:t>
      </w:r>
    </w:p>
    <w:p w14:paraId="0E49F202" w14:textId="77777777" w:rsidR="00B66A77" w:rsidRDefault="00B66A77" w:rsidP="00B66A77">
      <w:pPr>
        <w:pStyle w:val="Paragraphedeliste"/>
        <w:rPr>
          <w:rFonts w:ascii="Marianne" w:eastAsia="Arial Unicode MS" w:hAnsi="Marianne" w:cs="Arial"/>
        </w:rPr>
      </w:pPr>
    </w:p>
    <w:p w14:paraId="45D5FC7C" w14:textId="77777777" w:rsidR="00B66A77" w:rsidRPr="00B66A77" w:rsidRDefault="00B66A77" w:rsidP="00B66A77">
      <w:pPr>
        <w:pStyle w:val="Paragraphedeliste"/>
        <w:numPr>
          <w:ilvl w:val="0"/>
          <w:numId w:val="5"/>
        </w:numPr>
        <w:rPr>
          <w:rFonts w:ascii="Marianne" w:eastAsia="Arial Unicode MS" w:hAnsi="Marianne" w:cs="Arial"/>
        </w:rPr>
      </w:pPr>
      <w:r>
        <w:rPr>
          <w:rFonts w:ascii="Marianne" w:eastAsia="Arial Unicode MS" w:hAnsi="Marianne" w:cs="Arial"/>
        </w:rPr>
        <w:t>Information sur la nouvelle activité</w:t>
      </w:r>
      <w:r>
        <w:rPr>
          <w:rFonts w:ascii="Calibri" w:eastAsia="Arial Unicode MS" w:hAnsi="Calibri" w:cs="Calibri"/>
        </w:rPr>
        <w:t> </w:t>
      </w:r>
      <w:r>
        <w:rPr>
          <w:rFonts w:ascii="Marianne" w:eastAsia="Arial Unicode MS" w:hAnsi="Marianne" w:cs="Arial"/>
        </w:rPr>
        <w:t xml:space="preserve">: </w:t>
      </w:r>
    </w:p>
    <w:p w14:paraId="3D43FF02" w14:textId="77777777" w:rsidR="00E4670B" w:rsidRPr="00B66A77" w:rsidRDefault="00E4670B" w:rsidP="00B66A77">
      <w:pPr>
        <w:pStyle w:val="Paragraphedeliste"/>
        <w:rPr>
          <w:rFonts w:ascii="Marianne" w:eastAsia="Arial Unicode MS" w:hAnsi="Marianne" w:cs="Arial"/>
        </w:rPr>
      </w:pPr>
    </w:p>
    <w:p w14:paraId="749AC105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271A90">
        <w:rPr>
          <w:rFonts w:ascii="Marianne" w:hAnsi="Marianne" w:cs="Arial"/>
          <w:b/>
          <w:sz w:val="22"/>
          <w:szCs w:val="22"/>
          <w:u w:val="single"/>
        </w:rPr>
        <w:t>Nom de la nouvelle activité</w:t>
      </w:r>
      <w:r w:rsidRPr="00271A90">
        <w:rPr>
          <w:rFonts w:ascii="Calibri" w:hAnsi="Calibri" w:cs="Calibri"/>
          <w:b/>
          <w:sz w:val="22"/>
          <w:szCs w:val="22"/>
          <w:u w:val="single"/>
        </w:rPr>
        <w:t> </w:t>
      </w:r>
      <w:r w:rsidRPr="00271A90">
        <w:rPr>
          <w:rFonts w:ascii="Marianne" w:hAnsi="Marianne" w:cs="Arial"/>
          <w:b/>
          <w:sz w:val="22"/>
          <w:szCs w:val="22"/>
          <w:u w:val="single"/>
        </w:rPr>
        <w:t xml:space="preserve">: </w:t>
      </w:r>
    </w:p>
    <w:p w14:paraId="6FEBE017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</w:rPr>
      </w:pPr>
    </w:p>
    <w:p w14:paraId="4700B530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271A90">
        <w:rPr>
          <w:rFonts w:ascii="Marianne" w:hAnsi="Marianne" w:cs="Arial"/>
          <w:b/>
          <w:sz w:val="22"/>
          <w:szCs w:val="22"/>
          <w:u w:val="single"/>
        </w:rPr>
        <w:t>Détails de la nouvelle activité</w:t>
      </w:r>
      <w:r w:rsidRPr="00271A90">
        <w:rPr>
          <w:rFonts w:ascii="Calibri" w:hAnsi="Calibri" w:cs="Calibri"/>
          <w:b/>
          <w:sz w:val="22"/>
          <w:szCs w:val="22"/>
          <w:u w:val="single"/>
        </w:rPr>
        <w:t> </w:t>
      </w:r>
      <w:r w:rsidRPr="00271A90">
        <w:rPr>
          <w:rFonts w:ascii="Marianne" w:hAnsi="Marianne" w:cs="Arial"/>
          <w:b/>
          <w:sz w:val="22"/>
          <w:szCs w:val="22"/>
          <w:u w:val="single"/>
        </w:rPr>
        <w:t>:</w:t>
      </w:r>
    </w:p>
    <w:p w14:paraId="0133BC65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</w:rPr>
      </w:pPr>
    </w:p>
    <w:p w14:paraId="38CF2CE2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</w:rPr>
      </w:pPr>
    </w:p>
    <w:p w14:paraId="7EF9AACC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</w:rPr>
      </w:pPr>
    </w:p>
    <w:p w14:paraId="4B1A5177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271A90">
        <w:rPr>
          <w:rFonts w:ascii="Marianne" w:hAnsi="Marianne" w:cs="Arial"/>
          <w:b/>
          <w:sz w:val="22"/>
          <w:szCs w:val="22"/>
          <w:u w:val="single"/>
        </w:rPr>
        <w:t>Détails des prérequis d’intégration</w:t>
      </w:r>
      <w:r w:rsidRPr="00271A90">
        <w:rPr>
          <w:rFonts w:ascii="Calibri" w:hAnsi="Calibri" w:cs="Calibri"/>
          <w:b/>
          <w:sz w:val="22"/>
          <w:szCs w:val="22"/>
          <w:u w:val="single"/>
        </w:rPr>
        <w:t> </w:t>
      </w:r>
      <w:r w:rsidRPr="00271A90">
        <w:rPr>
          <w:rFonts w:ascii="Marianne" w:hAnsi="Marianne" w:cs="Arial"/>
          <w:b/>
          <w:sz w:val="22"/>
          <w:szCs w:val="22"/>
          <w:u w:val="single"/>
        </w:rPr>
        <w:t>:</w:t>
      </w:r>
    </w:p>
    <w:p w14:paraId="4BB417B9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</w:rPr>
      </w:pPr>
    </w:p>
    <w:p w14:paraId="56FEF7B6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</w:rPr>
      </w:pPr>
    </w:p>
    <w:p w14:paraId="0E71E35A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sz w:val="22"/>
          <w:szCs w:val="22"/>
        </w:rPr>
      </w:pPr>
    </w:p>
    <w:p w14:paraId="422BAC31" w14:textId="77777777" w:rsidR="00C60F65" w:rsidRPr="00271A90" w:rsidRDefault="00C60F65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271A90">
        <w:rPr>
          <w:rFonts w:ascii="Marianne" w:hAnsi="Marianne" w:cs="Arial"/>
          <w:b/>
          <w:sz w:val="22"/>
          <w:szCs w:val="22"/>
          <w:u w:val="single"/>
        </w:rPr>
        <w:t>Date prévisionnelle de démarrage de la nouvelle activité</w:t>
      </w:r>
      <w:r w:rsidRPr="00271A90">
        <w:rPr>
          <w:rFonts w:ascii="Calibri" w:hAnsi="Calibri" w:cs="Calibri"/>
          <w:b/>
          <w:sz w:val="22"/>
          <w:szCs w:val="22"/>
          <w:u w:val="single"/>
        </w:rPr>
        <w:t> </w:t>
      </w:r>
      <w:r w:rsidRPr="00271A90">
        <w:rPr>
          <w:rFonts w:ascii="Marianne" w:hAnsi="Marianne" w:cs="Arial"/>
          <w:b/>
          <w:sz w:val="22"/>
          <w:szCs w:val="22"/>
          <w:u w:val="single"/>
        </w:rPr>
        <w:t>:</w:t>
      </w:r>
    </w:p>
    <w:p w14:paraId="2079ABFE" w14:textId="77777777" w:rsidR="00A314BD" w:rsidRPr="00271A90" w:rsidRDefault="00A314BD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  <w:u w:val="single"/>
        </w:rPr>
      </w:pPr>
    </w:p>
    <w:p w14:paraId="76C80118" w14:textId="77777777" w:rsidR="00A314BD" w:rsidRPr="00271A90" w:rsidRDefault="00A314BD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  <w:u w:val="single"/>
        </w:rPr>
      </w:pPr>
    </w:p>
    <w:p w14:paraId="71DEDD0B" w14:textId="77777777" w:rsidR="00A314BD" w:rsidRPr="00271A90" w:rsidRDefault="00A314BD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  <w:u w:val="single"/>
        </w:rPr>
      </w:pPr>
    </w:p>
    <w:p w14:paraId="0DD2DB6C" w14:textId="77777777" w:rsidR="00A314BD" w:rsidRPr="00271A90" w:rsidRDefault="00A314BD" w:rsidP="00C60F6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jc w:val="both"/>
        <w:rPr>
          <w:rFonts w:ascii="Marianne" w:hAnsi="Marianne" w:cs="Arial"/>
          <w:b/>
          <w:sz w:val="22"/>
          <w:szCs w:val="22"/>
          <w:u w:val="single"/>
        </w:rPr>
      </w:pPr>
      <w:r w:rsidRPr="00271A90">
        <w:rPr>
          <w:rFonts w:ascii="Marianne" w:hAnsi="Marianne" w:cs="Arial"/>
          <w:b/>
          <w:sz w:val="22"/>
          <w:szCs w:val="22"/>
          <w:u w:val="single"/>
        </w:rPr>
        <w:t xml:space="preserve">Lieu(x) géographique </w:t>
      </w:r>
    </w:p>
    <w:p w14:paraId="6D386B6A" w14:textId="36B819E6" w:rsidR="00C60F65" w:rsidRDefault="00C60F65" w:rsidP="00C60F65">
      <w:pPr>
        <w:autoSpaceDE w:val="0"/>
        <w:autoSpaceDN w:val="0"/>
        <w:adjustRightInd w:val="0"/>
        <w:rPr>
          <w:rFonts w:ascii="Marianne" w:eastAsia="Arial Unicode MS" w:hAnsi="Marianne" w:cs="Arial"/>
          <w:color w:val="000000"/>
          <w:sz w:val="22"/>
          <w:szCs w:val="22"/>
        </w:rPr>
      </w:pPr>
    </w:p>
    <w:p w14:paraId="4FC6535C" w14:textId="77777777" w:rsidR="00644FA6" w:rsidRPr="00271A90" w:rsidRDefault="00644FA6" w:rsidP="00C60F65">
      <w:pPr>
        <w:autoSpaceDE w:val="0"/>
        <w:autoSpaceDN w:val="0"/>
        <w:adjustRightInd w:val="0"/>
        <w:rPr>
          <w:rFonts w:ascii="Marianne" w:eastAsia="Arial Unicode MS" w:hAnsi="Marianne" w:cs="Arial"/>
          <w:color w:val="000000"/>
          <w:sz w:val="22"/>
          <w:szCs w:val="22"/>
        </w:rPr>
      </w:pPr>
    </w:p>
    <w:p w14:paraId="287DAFA7" w14:textId="77777777" w:rsidR="0003620E" w:rsidRPr="00487D78" w:rsidRDefault="0003620E" w:rsidP="0003620E">
      <w:pPr>
        <w:pStyle w:val="Paragraphedeliste"/>
        <w:numPr>
          <w:ilvl w:val="0"/>
          <w:numId w:val="1"/>
        </w:numPr>
        <w:rPr>
          <w:rFonts w:ascii="Marianne" w:hAnsi="Marianne"/>
          <w:b/>
        </w:rPr>
      </w:pPr>
      <w:r w:rsidRPr="00487D78">
        <w:rPr>
          <w:rFonts w:ascii="Marianne" w:hAnsi="Marianne"/>
          <w:b/>
        </w:rPr>
        <w:t xml:space="preserve">Présentation générale du projet </w:t>
      </w:r>
    </w:p>
    <w:p w14:paraId="78C8741A" w14:textId="77777777" w:rsidR="0003620E" w:rsidRPr="00B705C6" w:rsidRDefault="0003620E" w:rsidP="0003620E">
      <w:pPr>
        <w:rPr>
          <w:rFonts w:ascii="Marianne" w:hAnsi="Marianne"/>
          <w:i/>
          <w:sz w:val="22"/>
        </w:rPr>
      </w:pPr>
      <w:r w:rsidRPr="00B705C6">
        <w:rPr>
          <w:rFonts w:ascii="Marianne" w:hAnsi="Marianne"/>
          <w:sz w:val="22"/>
        </w:rPr>
        <w:t xml:space="preserve">Contexte et enjeux </w:t>
      </w:r>
      <w:r w:rsidRPr="00B705C6">
        <w:rPr>
          <w:rFonts w:ascii="Calibri" w:hAnsi="Calibri" w:cs="Calibri"/>
          <w:sz w:val="22"/>
        </w:rPr>
        <w:t>:</w:t>
      </w:r>
      <w:r w:rsidRPr="00B705C6">
        <w:rPr>
          <w:rFonts w:ascii="Marianne" w:hAnsi="Marianne"/>
          <w:sz w:val="22"/>
        </w:rPr>
        <w:t xml:space="preserve"> </w:t>
      </w:r>
      <w:r w:rsidRPr="00B705C6">
        <w:rPr>
          <w:rFonts w:ascii="Marianne" w:hAnsi="Marianne"/>
          <w:i/>
          <w:sz w:val="22"/>
        </w:rPr>
        <w:t>réponse à un besoin mal ou non satisfait</w:t>
      </w:r>
    </w:p>
    <w:p w14:paraId="3D1B12DD" w14:textId="77777777" w:rsidR="00B66A77" w:rsidRPr="00B705C6" w:rsidRDefault="00B66A77" w:rsidP="0003620E">
      <w:pPr>
        <w:rPr>
          <w:rFonts w:ascii="Marianne" w:hAnsi="Marianne"/>
          <w:sz w:val="22"/>
        </w:rPr>
      </w:pPr>
    </w:p>
    <w:p w14:paraId="52AF8738" w14:textId="77777777" w:rsidR="0003620E" w:rsidRPr="00B705C6" w:rsidRDefault="0003620E" w:rsidP="0003620E">
      <w:pPr>
        <w:rPr>
          <w:rFonts w:ascii="Marianne" w:hAnsi="Marianne"/>
          <w:i/>
          <w:sz w:val="22"/>
        </w:rPr>
      </w:pPr>
      <w:r w:rsidRPr="00B705C6">
        <w:rPr>
          <w:rFonts w:ascii="Marianne" w:hAnsi="Marianne"/>
          <w:sz w:val="22"/>
        </w:rPr>
        <w:t>Objectifs généraux</w:t>
      </w:r>
      <w:r w:rsidRPr="00B705C6">
        <w:rPr>
          <w:rFonts w:ascii="Calibri" w:hAnsi="Calibri" w:cs="Calibri"/>
          <w:sz w:val="22"/>
        </w:rPr>
        <w:t> </w:t>
      </w:r>
      <w:r w:rsidRPr="00B705C6">
        <w:rPr>
          <w:rFonts w:ascii="Marianne" w:hAnsi="Marianne"/>
          <w:sz w:val="22"/>
        </w:rPr>
        <w:t xml:space="preserve">: </w:t>
      </w:r>
      <w:r w:rsidRPr="00B705C6">
        <w:rPr>
          <w:rFonts w:ascii="Marianne" w:hAnsi="Marianne"/>
          <w:i/>
          <w:sz w:val="22"/>
        </w:rPr>
        <w:t>caractère innovant du projet</w:t>
      </w:r>
    </w:p>
    <w:p w14:paraId="32E34E81" w14:textId="77777777" w:rsidR="00B66A77" w:rsidRPr="00B705C6" w:rsidRDefault="00B66A77" w:rsidP="0003620E">
      <w:pPr>
        <w:rPr>
          <w:rFonts w:ascii="Marianne" w:hAnsi="Marianne"/>
          <w:sz w:val="22"/>
        </w:rPr>
      </w:pPr>
    </w:p>
    <w:p w14:paraId="55477890" w14:textId="77777777" w:rsidR="0003620E" w:rsidRPr="00B705C6" w:rsidRDefault="0003620E" w:rsidP="0003620E">
      <w:pPr>
        <w:rPr>
          <w:rFonts w:ascii="Marianne" w:hAnsi="Marianne"/>
          <w:i/>
          <w:sz w:val="22"/>
        </w:rPr>
      </w:pPr>
      <w:r w:rsidRPr="00B705C6">
        <w:rPr>
          <w:rFonts w:ascii="Marianne" w:hAnsi="Marianne"/>
          <w:sz w:val="22"/>
        </w:rPr>
        <w:t>Contenu de l’action</w:t>
      </w:r>
      <w:r w:rsidRPr="00B705C6">
        <w:rPr>
          <w:rFonts w:ascii="Calibri" w:hAnsi="Calibri" w:cs="Calibri"/>
          <w:sz w:val="22"/>
        </w:rPr>
        <w:t> </w:t>
      </w:r>
      <w:r w:rsidRPr="00B705C6">
        <w:rPr>
          <w:rFonts w:ascii="Marianne" w:hAnsi="Marianne"/>
          <w:sz w:val="22"/>
        </w:rPr>
        <w:t xml:space="preserve">: </w:t>
      </w:r>
      <w:r w:rsidRPr="00B705C6">
        <w:rPr>
          <w:rFonts w:ascii="Marianne" w:hAnsi="Marianne"/>
          <w:i/>
          <w:sz w:val="22"/>
        </w:rPr>
        <w:t>planning détaillé du projet (horaires hebdomadaire de travail des salariés, y compris volet lié à l’accompagnement et à la formation)</w:t>
      </w:r>
    </w:p>
    <w:p w14:paraId="31E91404" w14:textId="77777777" w:rsidR="00B66A77" w:rsidRPr="00B705C6" w:rsidRDefault="00B66A77" w:rsidP="0003620E">
      <w:pPr>
        <w:rPr>
          <w:rFonts w:ascii="Marianne" w:hAnsi="Marianne"/>
          <w:i/>
          <w:sz w:val="22"/>
        </w:rPr>
      </w:pPr>
    </w:p>
    <w:p w14:paraId="55B19FEA" w14:textId="1FAB7B1D" w:rsidR="0003620E" w:rsidRDefault="0003620E" w:rsidP="0003620E">
      <w:pPr>
        <w:rPr>
          <w:rFonts w:ascii="Marianne" w:hAnsi="Marianne"/>
          <w:sz w:val="22"/>
        </w:rPr>
      </w:pPr>
      <w:r w:rsidRPr="00B705C6">
        <w:rPr>
          <w:rFonts w:ascii="Marianne" w:hAnsi="Marianne"/>
          <w:sz w:val="22"/>
        </w:rPr>
        <w:t>Calendrier prévisionnel de mise en œuvre</w:t>
      </w:r>
    </w:p>
    <w:p w14:paraId="109ECA00" w14:textId="77777777" w:rsidR="00644FA6" w:rsidRPr="00B705C6" w:rsidRDefault="00644FA6" w:rsidP="0003620E">
      <w:pPr>
        <w:rPr>
          <w:rFonts w:ascii="Marianne" w:hAnsi="Marianne"/>
          <w:sz w:val="22"/>
        </w:rPr>
      </w:pPr>
    </w:p>
    <w:p w14:paraId="1A50B245" w14:textId="77777777" w:rsidR="0003620E" w:rsidRDefault="0003620E" w:rsidP="0003620E">
      <w:pPr>
        <w:rPr>
          <w:rFonts w:ascii="Marianne" w:hAnsi="Marianne"/>
        </w:rPr>
      </w:pPr>
    </w:p>
    <w:p w14:paraId="24D3C7E0" w14:textId="77777777" w:rsidR="0003620E" w:rsidRPr="00487D78" w:rsidRDefault="0003620E" w:rsidP="0003620E">
      <w:pPr>
        <w:pStyle w:val="Paragraphedeliste"/>
        <w:numPr>
          <w:ilvl w:val="0"/>
          <w:numId w:val="1"/>
        </w:numPr>
        <w:rPr>
          <w:rFonts w:ascii="Marianne" w:hAnsi="Marianne"/>
          <w:b/>
        </w:rPr>
      </w:pPr>
      <w:r w:rsidRPr="00487D78">
        <w:rPr>
          <w:rFonts w:ascii="Marianne" w:hAnsi="Marianne"/>
          <w:b/>
        </w:rPr>
        <w:t xml:space="preserve">Dimension économique du projet </w:t>
      </w:r>
    </w:p>
    <w:p w14:paraId="6BA7A8CD" w14:textId="3AB98CCA" w:rsidR="0003620E" w:rsidRDefault="0003620E" w:rsidP="0003620E">
      <w:pPr>
        <w:rPr>
          <w:rFonts w:ascii="Marianne" w:hAnsi="Marianne"/>
          <w:sz w:val="22"/>
        </w:rPr>
      </w:pPr>
      <w:r w:rsidRPr="00B705C6">
        <w:rPr>
          <w:rFonts w:ascii="Marianne" w:hAnsi="Marianne"/>
          <w:sz w:val="22"/>
        </w:rPr>
        <w:t xml:space="preserve">Analyse du marché support de l’activité </w:t>
      </w:r>
    </w:p>
    <w:p w14:paraId="7B5AE809" w14:textId="77777777" w:rsidR="00644FA6" w:rsidRPr="00B705C6" w:rsidRDefault="00644FA6" w:rsidP="0003620E">
      <w:pPr>
        <w:rPr>
          <w:rFonts w:ascii="Marianne" w:hAnsi="Marianne"/>
          <w:sz w:val="22"/>
        </w:rPr>
      </w:pPr>
    </w:p>
    <w:p w14:paraId="1A03A4CE" w14:textId="0804CC8E" w:rsidR="0003620E" w:rsidRDefault="0003620E" w:rsidP="0003620E">
      <w:pPr>
        <w:rPr>
          <w:rFonts w:ascii="Marianne" w:hAnsi="Marianne"/>
          <w:sz w:val="22"/>
        </w:rPr>
      </w:pPr>
      <w:r w:rsidRPr="00B705C6">
        <w:rPr>
          <w:rFonts w:ascii="Marianne" w:hAnsi="Marianne"/>
          <w:sz w:val="22"/>
        </w:rPr>
        <w:t>Complémentarité avec les SIAE existantes sur le territoire</w:t>
      </w:r>
    </w:p>
    <w:p w14:paraId="3B281D22" w14:textId="77777777" w:rsidR="00644FA6" w:rsidRPr="00B705C6" w:rsidRDefault="00644FA6" w:rsidP="0003620E">
      <w:pPr>
        <w:rPr>
          <w:rFonts w:ascii="Marianne" w:hAnsi="Marianne"/>
          <w:sz w:val="22"/>
        </w:rPr>
      </w:pPr>
    </w:p>
    <w:p w14:paraId="18D62EB5" w14:textId="0CF26803" w:rsidR="0003620E" w:rsidRDefault="0003620E" w:rsidP="0003620E">
      <w:pPr>
        <w:rPr>
          <w:rFonts w:ascii="Marianne" w:hAnsi="Marianne"/>
          <w:sz w:val="22"/>
        </w:rPr>
      </w:pPr>
      <w:r w:rsidRPr="00B705C6">
        <w:rPr>
          <w:rFonts w:ascii="Marianne" w:hAnsi="Marianne"/>
          <w:sz w:val="22"/>
        </w:rPr>
        <w:t>Adéquation entre activités et publics visés</w:t>
      </w:r>
    </w:p>
    <w:p w14:paraId="4A8CF994" w14:textId="77777777" w:rsidR="00644FA6" w:rsidRPr="00B705C6" w:rsidRDefault="00644FA6" w:rsidP="0003620E">
      <w:pPr>
        <w:rPr>
          <w:rFonts w:ascii="Marianne" w:hAnsi="Marianne"/>
          <w:sz w:val="22"/>
        </w:rPr>
      </w:pPr>
    </w:p>
    <w:p w14:paraId="6BCA8E3F" w14:textId="0678E337" w:rsidR="0003620E" w:rsidRDefault="0003620E" w:rsidP="0003620E">
      <w:pPr>
        <w:rPr>
          <w:rFonts w:ascii="Marianne" w:hAnsi="Marianne"/>
          <w:sz w:val="22"/>
        </w:rPr>
      </w:pPr>
      <w:r w:rsidRPr="00B705C6">
        <w:rPr>
          <w:rFonts w:ascii="Marianne" w:hAnsi="Marianne"/>
          <w:sz w:val="22"/>
        </w:rPr>
        <w:t>Moyens mobilisés et modalités pour développer activité économique</w:t>
      </w:r>
    </w:p>
    <w:p w14:paraId="66B172F2" w14:textId="77777777" w:rsidR="00644FA6" w:rsidRPr="00B705C6" w:rsidRDefault="00644FA6" w:rsidP="0003620E">
      <w:pPr>
        <w:rPr>
          <w:rFonts w:ascii="Marianne" w:hAnsi="Marianne"/>
          <w:sz w:val="22"/>
        </w:rPr>
      </w:pPr>
    </w:p>
    <w:p w14:paraId="54C00571" w14:textId="77777777" w:rsidR="00B66A77" w:rsidRDefault="00B66A77" w:rsidP="0003620E">
      <w:pPr>
        <w:rPr>
          <w:rFonts w:ascii="Marianne" w:hAnsi="Marianne"/>
        </w:rPr>
      </w:pPr>
    </w:p>
    <w:p w14:paraId="659D91F2" w14:textId="77777777" w:rsidR="0003620E" w:rsidRPr="00182AEC" w:rsidRDefault="0003620E" w:rsidP="0003620E">
      <w:pPr>
        <w:pStyle w:val="Paragraphedeliste"/>
        <w:numPr>
          <w:ilvl w:val="0"/>
          <w:numId w:val="1"/>
        </w:numPr>
        <w:rPr>
          <w:rFonts w:ascii="Marianne" w:hAnsi="Marianne"/>
          <w:b/>
        </w:rPr>
      </w:pPr>
      <w:r w:rsidRPr="00182AEC">
        <w:rPr>
          <w:rFonts w:ascii="Marianne" w:hAnsi="Marianne"/>
          <w:b/>
        </w:rPr>
        <w:lastRenderedPageBreak/>
        <w:t xml:space="preserve">Dimension sociale du projet </w:t>
      </w:r>
      <w:r w:rsidR="0091201C">
        <w:rPr>
          <w:rFonts w:ascii="Marianne" w:hAnsi="Marianne"/>
          <w:b/>
        </w:rPr>
        <w:t>(projet d’insertion)</w:t>
      </w:r>
    </w:p>
    <w:p w14:paraId="68F4DF35" w14:textId="77777777" w:rsidR="0091201C" w:rsidRPr="00B705C6" w:rsidRDefault="0003620E" w:rsidP="0003620E">
      <w:pPr>
        <w:rPr>
          <w:rFonts w:ascii="Marianne" w:hAnsi="Marianne"/>
          <w:sz w:val="22"/>
        </w:rPr>
      </w:pPr>
      <w:r w:rsidRPr="00B705C6">
        <w:rPr>
          <w:rFonts w:ascii="Marianne" w:hAnsi="Marianne"/>
          <w:sz w:val="22"/>
        </w:rPr>
        <w:t>Public</w:t>
      </w:r>
      <w:r w:rsidR="00B66A77" w:rsidRPr="00B705C6">
        <w:rPr>
          <w:rFonts w:ascii="Marianne" w:hAnsi="Marianne"/>
          <w:sz w:val="22"/>
        </w:rPr>
        <w:t>s cibles</w:t>
      </w:r>
      <w:r w:rsidR="0091201C">
        <w:rPr>
          <w:rFonts w:ascii="Calibri" w:hAnsi="Calibri" w:cs="Calibri"/>
          <w:sz w:val="22"/>
        </w:rPr>
        <w:t> </w:t>
      </w:r>
      <w:r w:rsidR="0091201C">
        <w:rPr>
          <w:rFonts w:ascii="Marianne" w:hAnsi="Marianne"/>
          <w:sz w:val="22"/>
        </w:rPr>
        <w:t>: fiches de postes et prérequis des salariés en insertion</w:t>
      </w:r>
    </w:p>
    <w:p w14:paraId="1523DC7B" w14:textId="77777777" w:rsidR="00B66A77" w:rsidRPr="00B705C6" w:rsidRDefault="00B66A77" w:rsidP="0003620E">
      <w:pPr>
        <w:rPr>
          <w:rFonts w:ascii="Marianne" w:hAnsi="Marianne"/>
          <w:sz w:val="22"/>
        </w:rPr>
      </w:pPr>
    </w:p>
    <w:p w14:paraId="1BCE2790" w14:textId="77777777" w:rsidR="0003620E" w:rsidRPr="007D070D" w:rsidRDefault="0003620E" w:rsidP="0003620E">
      <w:pPr>
        <w:rPr>
          <w:rFonts w:ascii="Marianne" w:hAnsi="Marianne"/>
          <w:b/>
          <w:sz w:val="22"/>
        </w:rPr>
      </w:pPr>
      <w:r w:rsidRPr="00B705C6">
        <w:rPr>
          <w:rFonts w:ascii="Marianne" w:hAnsi="Marianne"/>
          <w:sz w:val="22"/>
        </w:rPr>
        <w:t xml:space="preserve">Description du projet d’accompagnement des salariés en insertion </w:t>
      </w:r>
      <w:r w:rsidRPr="007D070D">
        <w:rPr>
          <w:rFonts w:ascii="Marianne" w:hAnsi="Marianne"/>
          <w:b/>
          <w:sz w:val="22"/>
        </w:rPr>
        <w:t>(</w:t>
      </w:r>
      <w:r w:rsidR="00B66A77" w:rsidRPr="007D070D">
        <w:rPr>
          <w:rFonts w:ascii="Marianne" w:hAnsi="Marianne"/>
          <w:b/>
          <w:sz w:val="22"/>
        </w:rPr>
        <w:t xml:space="preserve">Voir </w:t>
      </w:r>
      <w:r w:rsidRPr="007D070D">
        <w:rPr>
          <w:rFonts w:ascii="Marianne" w:hAnsi="Marianne"/>
          <w:b/>
          <w:sz w:val="22"/>
        </w:rPr>
        <w:t>dossier</w:t>
      </w:r>
      <w:r w:rsidR="00B66A77" w:rsidRPr="007D070D">
        <w:rPr>
          <w:rFonts w:ascii="Marianne" w:hAnsi="Marianne"/>
          <w:b/>
          <w:sz w:val="22"/>
        </w:rPr>
        <w:t xml:space="preserve"> de demande</w:t>
      </w:r>
      <w:r w:rsidRPr="007D070D">
        <w:rPr>
          <w:rFonts w:ascii="Marianne" w:hAnsi="Marianne"/>
          <w:b/>
          <w:sz w:val="22"/>
        </w:rPr>
        <w:t>)</w:t>
      </w:r>
    </w:p>
    <w:p w14:paraId="4ED080B9" w14:textId="77777777" w:rsidR="0091201C" w:rsidRPr="00B705C6" w:rsidRDefault="0091201C" w:rsidP="0003620E">
      <w:pPr>
        <w:rPr>
          <w:rFonts w:ascii="Marianne" w:hAnsi="Marianne"/>
          <w:sz w:val="22"/>
        </w:rPr>
      </w:pPr>
    </w:p>
    <w:p w14:paraId="2FE72900" w14:textId="77777777" w:rsidR="00B66A77" w:rsidRPr="007D070D" w:rsidRDefault="0003620E" w:rsidP="00B66A77">
      <w:pPr>
        <w:rPr>
          <w:rFonts w:ascii="Marianne" w:hAnsi="Marianne"/>
          <w:b/>
          <w:sz w:val="22"/>
        </w:rPr>
      </w:pPr>
      <w:r w:rsidRPr="00B705C6">
        <w:rPr>
          <w:rFonts w:ascii="Marianne" w:hAnsi="Marianne"/>
          <w:sz w:val="22"/>
        </w:rPr>
        <w:t xml:space="preserve">Moyens mobilisés et modalités d’accompagnement envisagées </w:t>
      </w:r>
      <w:r w:rsidR="00B66A77" w:rsidRPr="007D070D">
        <w:rPr>
          <w:rFonts w:ascii="Marianne" w:hAnsi="Marianne"/>
          <w:b/>
          <w:sz w:val="22"/>
        </w:rPr>
        <w:t>(Voir dossier de demande)</w:t>
      </w:r>
    </w:p>
    <w:p w14:paraId="521CBF23" w14:textId="77777777" w:rsidR="0091201C" w:rsidRDefault="0091201C" w:rsidP="00B66A77">
      <w:pPr>
        <w:rPr>
          <w:rFonts w:ascii="Marianne" w:hAnsi="Marianne"/>
          <w:sz w:val="22"/>
        </w:rPr>
      </w:pPr>
    </w:p>
    <w:p w14:paraId="12F45F5C" w14:textId="1FDE6B82" w:rsidR="007427AB" w:rsidRDefault="0091201C" w:rsidP="00B66A77">
      <w:pPr>
        <w:rPr>
          <w:rFonts w:ascii="Calibri" w:hAnsi="Calibri" w:cs="Calibri"/>
          <w:sz w:val="22"/>
        </w:rPr>
      </w:pPr>
      <w:r>
        <w:rPr>
          <w:rFonts w:ascii="Marianne" w:hAnsi="Marianne"/>
          <w:sz w:val="22"/>
        </w:rPr>
        <w:t>Détail de l’encadrement technique et socio-professio</w:t>
      </w:r>
      <w:r w:rsidR="007427AB">
        <w:rPr>
          <w:rFonts w:ascii="Marianne" w:hAnsi="Marianne"/>
          <w:sz w:val="22"/>
        </w:rPr>
        <w:t>nnel (CIP), en nombre et en ETP</w:t>
      </w:r>
      <w:r w:rsidR="007427AB">
        <w:rPr>
          <w:rFonts w:ascii="Calibri" w:hAnsi="Calibri" w:cs="Calibri"/>
          <w:sz w:val="22"/>
        </w:rPr>
        <w:t xml:space="preserve">. </w:t>
      </w:r>
    </w:p>
    <w:p w14:paraId="32CF0BD5" w14:textId="4C05A74C" w:rsidR="007427AB" w:rsidRDefault="007427AB" w:rsidP="00B66A77">
      <w:pPr>
        <w:rPr>
          <w:rFonts w:ascii="Calibri" w:hAnsi="Calibri" w:cs="Calibri"/>
          <w:sz w:val="22"/>
        </w:rPr>
      </w:pPr>
    </w:p>
    <w:p w14:paraId="0FEFDBF0" w14:textId="6D158342" w:rsidR="007427AB" w:rsidRPr="007427AB" w:rsidRDefault="007427AB" w:rsidP="00B66A77">
      <w:pPr>
        <w:rPr>
          <w:rFonts w:ascii="Marianne" w:hAnsi="Marianne"/>
          <w:sz w:val="22"/>
        </w:rPr>
      </w:pPr>
      <w:r w:rsidRPr="007427AB">
        <w:rPr>
          <w:rFonts w:ascii="Marianne" w:hAnsi="Marianne" w:cs="Calibri"/>
          <w:sz w:val="22"/>
        </w:rPr>
        <w:t>Pour l’encadrement technique, préciser les prérequis d’embauche (compétences, expérience et diplômes attendus)</w:t>
      </w:r>
    </w:p>
    <w:p w14:paraId="129BA933" w14:textId="77777777" w:rsidR="007427AB" w:rsidRDefault="007427AB" w:rsidP="00B66A77">
      <w:pPr>
        <w:rPr>
          <w:rFonts w:ascii="Marianne" w:hAnsi="Marianne"/>
          <w:sz w:val="22"/>
        </w:rPr>
      </w:pPr>
    </w:p>
    <w:p w14:paraId="15F93B7A" w14:textId="77777777" w:rsidR="007427AB" w:rsidRDefault="007427AB" w:rsidP="00B66A77">
      <w:pPr>
        <w:rPr>
          <w:rFonts w:ascii="Marianne" w:hAnsi="Marianne"/>
          <w:sz w:val="22"/>
        </w:rPr>
      </w:pPr>
    </w:p>
    <w:p w14:paraId="523B2E9C" w14:textId="77777777" w:rsidR="0003620E" w:rsidRDefault="0003620E" w:rsidP="0003620E">
      <w:pPr>
        <w:rPr>
          <w:rFonts w:ascii="Marianne" w:hAnsi="Marianne"/>
        </w:rPr>
      </w:pPr>
    </w:p>
    <w:p w14:paraId="4377FAB4" w14:textId="77777777" w:rsidR="0003620E" w:rsidRDefault="0003620E" w:rsidP="0003620E">
      <w:pPr>
        <w:pStyle w:val="Paragraphedeliste"/>
        <w:numPr>
          <w:ilvl w:val="0"/>
          <w:numId w:val="1"/>
        </w:numPr>
        <w:rPr>
          <w:rFonts w:ascii="Marianne" w:hAnsi="Marianne"/>
          <w:b/>
        </w:rPr>
      </w:pPr>
      <w:r w:rsidRPr="00182AEC">
        <w:rPr>
          <w:rFonts w:ascii="Marianne" w:hAnsi="Marianne"/>
          <w:b/>
        </w:rPr>
        <w:t>Partenariats</w:t>
      </w:r>
    </w:p>
    <w:p w14:paraId="6CD991AC" w14:textId="77777777" w:rsidR="0003620E" w:rsidRDefault="0003620E" w:rsidP="0003620E">
      <w:pPr>
        <w:pStyle w:val="Paragraphedeliste"/>
        <w:ind w:left="0"/>
        <w:rPr>
          <w:rFonts w:ascii="Marianne" w:hAnsi="Marianne"/>
          <w:b/>
        </w:rPr>
      </w:pPr>
    </w:p>
    <w:p w14:paraId="71B65BDB" w14:textId="77777777" w:rsidR="0003620E" w:rsidRDefault="0003620E" w:rsidP="0003620E">
      <w:pPr>
        <w:pStyle w:val="Paragraphedeliste"/>
        <w:ind w:left="0"/>
        <w:rPr>
          <w:rFonts w:ascii="Marianne" w:hAnsi="Marianne"/>
        </w:rPr>
      </w:pPr>
      <w:r>
        <w:rPr>
          <w:rFonts w:ascii="Marianne" w:hAnsi="Marianne"/>
        </w:rPr>
        <w:t>Partenaires mobilisés ou envisagés pour élaborer le projet</w:t>
      </w:r>
    </w:p>
    <w:p w14:paraId="7BEEE1CE" w14:textId="77777777" w:rsidR="0003620E" w:rsidRDefault="0003620E" w:rsidP="0003620E">
      <w:pPr>
        <w:pStyle w:val="Paragraphedeliste"/>
        <w:ind w:left="0"/>
        <w:rPr>
          <w:rFonts w:ascii="Marianne" w:hAnsi="Marianne"/>
        </w:rPr>
      </w:pPr>
    </w:p>
    <w:p w14:paraId="1659A8C7" w14:textId="77777777" w:rsidR="0003620E" w:rsidRDefault="0003620E" w:rsidP="0003620E">
      <w:pPr>
        <w:pStyle w:val="Paragraphedeliste"/>
        <w:ind w:left="0"/>
        <w:rPr>
          <w:rFonts w:ascii="Marianne" w:hAnsi="Marianne"/>
        </w:rPr>
      </w:pPr>
      <w:r>
        <w:rPr>
          <w:rFonts w:ascii="Marianne" w:hAnsi="Marianne"/>
        </w:rPr>
        <w:t>Partenaires envisagés pour le volet économique</w:t>
      </w:r>
    </w:p>
    <w:p w14:paraId="08ACA766" w14:textId="77777777" w:rsidR="0003620E" w:rsidRDefault="0003620E" w:rsidP="0003620E">
      <w:pPr>
        <w:pStyle w:val="Paragraphedeliste"/>
        <w:ind w:left="0"/>
        <w:rPr>
          <w:rFonts w:ascii="Marianne" w:hAnsi="Marianne"/>
        </w:rPr>
      </w:pPr>
    </w:p>
    <w:p w14:paraId="629EA402" w14:textId="77777777" w:rsidR="0003620E" w:rsidRDefault="0003620E" w:rsidP="0003620E">
      <w:pPr>
        <w:pStyle w:val="Paragraphedeliste"/>
        <w:ind w:left="0"/>
        <w:rPr>
          <w:rFonts w:ascii="Marianne" w:hAnsi="Marianne"/>
        </w:rPr>
      </w:pPr>
      <w:r>
        <w:rPr>
          <w:rFonts w:ascii="Marianne" w:hAnsi="Marianne"/>
        </w:rPr>
        <w:t>Partenaires envisagés pour le volet social</w:t>
      </w:r>
    </w:p>
    <w:p w14:paraId="7B06C427" w14:textId="77777777" w:rsidR="0003620E" w:rsidRDefault="0003620E" w:rsidP="0003620E">
      <w:pPr>
        <w:pStyle w:val="Paragraphedeliste"/>
        <w:ind w:left="0"/>
        <w:rPr>
          <w:rFonts w:ascii="Marianne" w:hAnsi="Marianne"/>
        </w:rPr>
      </w:pPr>
    </w:p>
    <w:p w14:paraId="4DA00DCB" w14:textId="40939012" w:rsidR="0003620E" w:rsidRDefault="0003620E" w:rsidP="0003620E">
      <w:pPr>
        <w:pStyle w:val="Paragraphedeliste"/>
        <w:ind w:left="0"/>
        <w:rPr>
          <w:rFonts w:ascii="Marianne" w:hAnsi="Marianne"/>
        </w:rPr>
      </w:pPr>
      <w:r>
        <w:rPr>
          <w:rFonts w:ascii="Marianne" w:hAnsi="Marianne"/>
        </w:rPr>
        <w:t xml:space="preserve">Principaux financeurs envisagés / dispositifs sollicités </w:t>
      </w:r>
    </w:p>
    <w:p w14:paraId="780ADA6D" w14:textId="77777777" w:rsidR="00644FA6" w:rsidRDefault="00644FA6" w:rsidP="0003620E">
      <w:pPr>
        <w:pStyle w:val="Paragraphedeliste"/>
        <w:ind w:left="0"/>
        <w:rPr>
          <w:rFonts w:ascii="Marianne" w:hAnsi="Marianne"/>
        </w:rPr>
      </w:pPr>
    </w:p>
    <w:p w14:paraId="103E07E1" w14:textId="77777777" w:rsidR="0003620E" w:rsidRDefault="0003620E" w:rsidP="0003620E">
      <w:pPr>
        <w:pStyle w:val="Paragraphedeliste"/>
        <w:rPr>
          <w:rFonts w:ascii="Marianne" w:hAnsi="Marianne"/>
        </w:rPr>
      </w:pPr>
    </w:p>
    <w:p w14:paraId="36C10221" w14:textId="77777777" w:rsidR="0003620E" w:rsidRPr="00213E9E" w:rsidRDefault="0003620E" w:rsidP="0003620E">
      <w:pPr>
        <w:pStyle w:val="Paragraphedeliste"/>
        <w:numPr>
          <w:ilvl w:val="0"/>
          <w:numId w:val="1"/>
        </w:numPr>
        <w:rPr>
          <w:rFonts w:ascii="Marianne" w:hAnsi="Marianne"/>
          <w:b/>
        </w:rPr>
      </w:pPr>
      <w:r w:rsidRPr="00213E9E">
        <w:rPr>
          <w:rFonts w:ascii="Marianne" w:hAnsi="Marianne"/>
          <w:b/>
        </w:rPr>
        <w:t>Résultat</w:t>
      </w:r>
      <w:r>
        <w:rPr>
          <w:rFonts w:ascii="Marianne" w:hAnsi="Marianne"/>
          <w:b/>
        </w:rPr>
        <w:t xml:space="preserve">s attendus, impacts, évaluation, perspectives </w:t>
      </w:r>
    </w:p>
    <w:p w14:paraId="257B7917" w14:textId="77777777" w:rsidR="0003620E" w:rsidRPr="00B705C6" w:rsidRDefault="00B705C6" w:rsidP="00A314BD">
      <w:pPr>
        <w:rPr>
          <w:rFonts w:ascii="Marianne" w:hAnsi="Marianne"/>
          <w:sz w:val="22"/>
        </w:rPr>
      </w:pPr>
      <w:r w:rsidRPr="00B705C6">
        <w:rPr>
          <w:rFonts w:ascii="Marianne" w:hAnsi="Marianne"/>
          <w:sz w:val="22"/>
        </w:rPr>
        <w:t>Mesures d’impact</w:t>
      </w:r>
      <w:r w:rsidRPr="00B705C6">
        <w:rPr>
          <w:rFonts w:ascii="Calibri" w:hAnsi="Calibri" w:cs="Calibri"/>
          <w:sz w:val="22"/>
        </w:rPr>
        <w:t> </w:t>
      </w:r>
      <w:r w:rsidRPr="00B705C6">
        <w:rPr>
          <w:rFonts w:ascii="Marianne" w:hAnsi="Marianne"/>
          <w:sz w:val="22"/>
        </w:rPr>
        <w:t xml:space="preserve">: liste indicateurs retenus et modalités de recueil et diffusion </w:t>
      </w:r>
    </w:p>
    <w:p w14:paraId="0CE13DAD" w14:textId="77777777" w:rsidR="0003620E" w:rsidRDefault="0003620E" w:rsidP="00A314BD">
      <w:pPr>
        <w:rPr>
          <w:rFonts w:ascii="Marianne" w:hAnsi="Marianne"/>
        </w:rPr>
      </w:pPr>
    </w:p>
    <w:p w14:paraId="3807D2EA" w14:textId="394770E1" w:rsidR="0003620E" w:rsidRPr="008A2CC4" w:rsidRDefault="0091201C" w:rsidP="00A314BD">
      <w:pPr>
        <w:rPr>
          <w:rFonts w:ascii="Marianne" w:hAnsi="Marianne" w:cs="Marianne"/>
          <w:b/>
          <w:sz w:val="22"/>
        </w:rPr>
      </w:pPr>
      <w:r w:rsidRPr="0091201C">
        <w:rPr>
          <w:rFonts w:ascii="Marianne" w:hAnsi="Marianne"/>
          <w:sz w:val="22"/>
        </w:rPr>
        <w:t>Projections financières (BP à 3 ans)</w:t>
      </w:r>
      <w:r w:rsidRPr="0091201C">
        <w:rPr>
          <w:rFonts w:ascii="Calibri" w:hAnsi="Calibri" w:cs="Calibri"/>
          <w:sz w:val="22"/>
        </w:rPr>
        <w:t> </w:t>
      </w:r>
      <w:r w:rsidRPr="0091201C">
        <w:rPr>
          <w:rFonts w:ascii="Marianne" w:hAnsi="Marianne"/>
          <w:sz w:val="22"/>
        </w:rPr>
        <w:t xml:space="preserve">: </w:t>
      </w:r>
      <w:r w:rsidRPr="008A2CC4">
        <w:rPr>
          <w:rFonts w:ascii="Marianne" w:hAnsi="Marianne"/>
          <w:b/>
          <w:sz w:val="22"/>
        </w:rPr>
        <w:t xml:space="preserve">Voir annexe </w:t>
      </w:r>
      <w:r w:rsidR="00644FA6">
        <w:rPr>
          <w:rFonts w:ascii="Marianne" w:hAnsi="Marianne"/>
          <w:b/>
          <w:sz w:val="22"/>
        </w:rPr>
        <w:t xml:space="preserve">4 </w:t>
      </w:r>
      <w:r w:rsidRPr="008A2CC4">
        <w:rPr>
          <w:rFonts w:ascii="Marianne" w:hAnsi="Marianne"/>
          <w:b/>
          <w:sz w:val="22"/>
        </w:rPr>
        <w:t>«</w:t>
      </w:r>
      <w:r w:rsidRPr="008A2CC4">
        <w:rPr>
          <w:rFonts w:ascii="Calibri" w:hAnsi="Calibri" w:cs="Calibri"/>
          <w:b/>
          <w:sz w:val="22"/>
        </w:rPr>
        <w:t> </w:t>
      </w:r>
      <w:r w:rsidRPr="008A2CC4">
        <w:rPr>
          <w:rFonts w:ascii="Marianne" w:hAnsi="Marianne"/>
          <w:b/>
          <w:sz w:val="22"/>
        </w:rPr>
        <w:t>Nouvelle SIAE ou activité</w:t>
      </w:r>
      <w:r w:rsidRPr="008A2CC4">
        <w:rPr>
          <w:rFonts w:ascii="Calibri" w:hAnsi="Calibri" w:cs="Calibri"/>
          <w:b/>
          <w:sz w:val="22"/>
        </w:rPr>
        <w:t> </w:t>
      </w:r>
      <w:r w:rsidRPr="008A2CC4">
        <w:rPr>
          <w:rFonts w:ascii="Marianne" w:hAnsi="Marianne" w:cs="Marianne"/>
          <w:b/>
          <w:sz w:val="22"/>
        </w:rPr>
        <w:t>»</w:t>
      </w:r>
    </w:p>
    <w:p w14:paraId="1F333646" w14:textId="77777777" w:rsidR="00615E2E" w:rsidRDefault="00615E2E" w:rsidP="00A314BD">
      <w:pPr>
        <w:rPr>
          <w:rFonts w:ascii="Marianne" w:hAnsi="Marianne" w:cs="Marianne"/>
          <w:sz w:val="22"/>
        </w:rPr>
      </w:pPr>
    </w:p>
    <w:p w14:paraId="0AB5D80D" w14:textId="2827614C" w:rsidR="00615E2E" w:rsidRPr="0091201C" w:rsidRDefault="00615E2E" w:rsidP="00A314BD">
      <w:pPr>
        <w:rPr>
          <w:rFonts w:ascii="Marianne" w:hAnsi="Marianne"/>
          <w:sz w:val="22"/>
        </w:rPr>
      </w:pPr>
      <w:r>
        <w:rPr>
          <w:rFonts w:ascii="Marianne" w:hAnsi="Marianne" w:cs="Marianne"/>
          <w:sz w:val="22"/>
        </w:rPr>
        <w:t>Perspectives de développement en ETP</w:t>
      </w:r>
      <w:r>
        <w:rPr>
          <w:rFonts w:ascii="Calibri" w:hAnsi="Calibri" w:cs="Calibri"/>
          <w:sz w:val="22"/>
        </w:rPr>
        <w:t> </w:t>
      </w:r>
      <w:r>
        <w:rPr>
          <w:rFonts w:ascii="Marianne" w:hAnsi="Marianne" w:cs="Marianne"/>
          <w:sz w:val="22"/>
        </w:rPr>
        <w:t xml:space="preserve">: </w:t>
      </w:r>
      <w:r w:rsidRPr="008A2CC4">
        <w:rPr>
          <w:rFonts w:ascii="Marianne" w:hAnsi="Marianne"/>
          <w:b/>
          <w:sz w:val="22"/>
        </w:rPr>
        <w:t xml:space="preserve">Voir annexe </w:t>
      </w:r>
      <w:r w:rsidR="00644FA6">
        <w:rPr>
          <w:rFonts w:ascii="Marianne" w:hAnsi="Marianne"/>
          <w:b/>
          <w:sz w:val="22"/>
        </w:rPr>
        <w:t xml:space="preserve">4 </w:t>
      </w:r>
      <w:r w:rsidRPr="008A2CC4">
        <w:rPr>
          <w:rFonts w:ascii="Marianne" w:hAnsi="Marianne"/>
          <w:b/>
          <w:sz w:val="22"/>
        </w:rPr>
        <w:t>«</w:t>
      </w:r>
      <w:r w:rsidRPr="008A2CC4">
        <w:rPr>
          <w:rFonts w:ascii="Calibri" w:hAnsi="Calibri" w:cs="Calibri"/>
          <w:b/>
          <w:sz w:val="22"/>
        </w:rPr>
        <w:t> </w:t>
      </w:r>
      <w:r w:rsidRPr="008A2CC4">
        <w:rPr>
          <w:rFonts w:ascii="Marianne" w:hAnsi="Marianne"/>
          <w:b/>
          <w:sz w:val="22"/>
        </w:rPr>
        <w:t>Nouvelle SIAE ou activité</w:t>
      </w:r>
      <w:r w:rsidRPr="008A2CC4">
        <w:rPr>
          <w:rFonts w:ascii="Calibri" w:hAnsi="Calibri" w:cs="Calibri"/>
          <w:b/>
          <w:sz w:val="22"/>
        </w:rPr>
        <w:t> </w:t>
      </w:r>
      <w:r w:rsidRPr="008A2CC4">
        <w:rPr>
          <w:rFonts w:ascii="Marianne" w:hAnsi="Marianne" w:cs="Marianne"/>
          <w:b/>
          <w:sz w:val="22"/>
        </w:rPr>
        <w:t>»</w:t>
      </w:r>
    </w:p>
    <w:p w14:paraId="7D2E1C2C" w14:textId="77777777" w:rsidR="0091201C" w:rsidRPr="0091201C" w:rsidRDefault="0091201C" w:rsidP="00A314BD">
      <w:pPr>
        <w:rPr>
          <w:rFonts w:ascii="Marianne" w:hAnsi="Marianne"/>
          <w:sz w:val="22"/>
        </w:rPr>
      </w:pPr>
    </w:p>
    <w:p w14:paraId="6CFBBFB0" w14:textId="77777777" w:rsidR="0003620E" w:rsidRDefault="0003620E" w:rsidP="00A314BD">
      <w:pPr>
        <w:rPr>
          <w:rFonts w:ascii="Marianne" w:hAnsi="Marianne"/>
        </w:rPr>
      </w:pPr>
    </w:p>
    <w:p w14:paraId="10F5BEF2" w14:textId="77777777" w:rsidR="00CA11D5" w:rsidRPr="00271A90" w:rsidRDefault="00CA11D5">
      <w:pPr>
        <w:rPr>
          <w:rFonts w:ascii="Marianne" w:hAnsi="Marianne"/>
        </w:rPr>
      </w:pPr>
    </w:p>
    <w:p w14:paraId="3EAB1511" w14:textId="77777777" w:rsidR="00A314BD" w:rsidRPr="00271A90" w:rsidRDefault="00A314BD">
      <w:pPr>
        <w:rPr>
          <w:rFonts w:ascii="Marianne" w:hAnsi="Marianne"/>
        </w:rPr>
      </w:pPr>
    </w:p>
    <w:sectPr w:rsidR="00A314BD" w:rsidRPr="00271A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1527" w14:textId="77777777" w:rsidR="002047BF" w:rsidRDefault="002047BF" w:rsidP="00713FE2">
      <w:r>
        <w:separator/>
      </w:r>
    </w:p>
  </w:endnote>
  <w:endnote w:type="continuationSeparator" w:id="0">
    <w:p w14:paraId="634DE4E5" w14:textId="77777777" w:rsidR="002047BF" w:rsidRDefault="002047BF" w:rsidP="0071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B4AE" w14:textId="77777777" w:rsidR="002047BF" w:rsidRDefault="002047BF" w:rsidP="00713FE2">
      <w:r>
        <w:separator/>
      </w:r>
    </w:p>
  </w:footnote>
  <w:footnote w:type="continuationSeparator" w:id="0">
    <w:p w14:paraId="17FD3260" w14:textId="77777777" w:rsidR="002047BF" w:rsidRDefault="002047BF" w:rsidP="0071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41C1" w14:textId="733D90B7" w:rsidR="00713FE2" w:rsidRDefault="00713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716"/>
    <w:multiLevelType w:val="hybridMultilevel"/>
    <w:tmpl w:val="51DCE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BDE"/>
    <w:multiLevelType w:val="hybridMultilevel"/>
    <w:tmpl w:val="3F16BF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F95364"/>
    <w:multiLevelType w:val="hybridMultilevel"/>
    <w:tmpl w:val="F910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7D66"/>
    <w:multiLevelType w:val="hybridMultilevel"/>
    <w:tmpl w:val="0E263C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B276C"/>
    <w:multiLevelType w:val="hybridMultilevel"/>
    <w:tmpl w:val="195C33B6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6"/>
    <w:rsid w:val="0003620E"/>
    <w:rsid w:val="00162E77"/>
    <w:rsid w:val="002047BF"/>
    <w:rsid w:val="00271A90"/>
    <w:rsid w:val="004072F9"/>
    <w:rsid w:val="00615E2E"/>
    <w:rsid w:val="00644FA6"/>
    <w:rsid w:val="006E1D37"/>
    <w:rsid w:val="00713FE2"/>
    <w:rsid w:val="007427AB"/>
    <w:rsid w:val="007D070D"/>
    <w:rsid w:val="008A2CC4"/>
    <w:rsid w:val="0091201C"/>
    <w:rsid w:val="00A314BD"/>
    <w:rsid w:val="00B51962"/>
    <w:rsid w:val="00B66A77"/>
    <w:rsid w:val="00B705C6"/>
    <w:rsid w:val="00BA19BA"/>
    <w:rsid w:val="00C60F65"/>
    <w:rsid w:val="00CA11D5"/>
    <w:rsid w:val="00D830D2"/>
    <w:rsid w:val="00DB4676"/>
    <w:rsid w:val="00E4670B"/>
    <w:rsid w:val="00EE6960"/>
    <w:rsid w:val="00F74D8F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50FBB"/>
  <w15:docId w15:val="{FF70D018-7BB3-40EE-A6B5-DCD828C3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0F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6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semiHidden/>
    <w:rsid w:val="00C60F6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60F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60F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F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F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62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D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D8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96DA-E599-4189-A0D9-E265C7D8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Adele</dc:creator>
  <cp:keywords/>
  <dc:description/>
  <cp:lastModifiedBy>MARTINET Sabrina</cp:lastModifiedBy>
  <cp:revision>4</cp:revision>
  <dcterms:created xsi:type="dcterms:W3CDTF">2022-12-19T15:54:00Z</dcterms:created>
  <dcterms:modified xsi:type="dcterms:W3CDTF">2022-12-20T08:26:00Z</dcterms:modified>
</cp:coreProperties>
</file>