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63" w:rsidRDefault="00A26263" w:rsidP="00472DE2">
      <w:pPr>
        <w:jc w:val="center"/>
      </w:pPr>
    </w:p>
    <w:p w:rsidR="00472DE2" w:rsidRPr="00472DE2" w:rsidRDefault="00472DE2" w:rsidP="00472DE2">
      <w:pPr>
        <w:spacing w:after="0"/>
        <w:jc w:val="center"/>
        <w:rPr>
          <w:rFonts w:ascii="Marianne" w:hAnsi="Marianne"/>
          <w:b/>
          <w:sz w:val="40"/>
          <w:szCs w:val="40"/>
        </w:rPr>
      </w:pPr>
      <w:r w:rsidRPr="00472DE2">
        <w:rPr>
          <w:rFonts w:ascii="Marianne" w:hAnsi="Marianne"/>
          <w:b/>
          <w:sz w:val="40"/>
          <w:szCs w:val="40"/>
        </w:rPr>
        <w:t>APPEL A PROJET 2022-20</w:t>
      </w:r>
      <w:r w:rsidR="00FD37DA">
        <w:rPr>
          <w:rFonts w:ascii="Marianne" w:hAnsi="Marianne"/>
          <w:b/>
          <w:sz w:val="40"/>
          <w:szCs w:val="40"/>
        </w:rPr>
        <w:t>2</w:t>
      </w:r>
      <w:r w:rsidRPr="00472DE2">
        <w:rPr>
          <w:rFonts w:ascii="Marianne" w:hAnsi="Marianne"/>
          <w:b/>
          <w:sz w:val="40"/>
          <w:szCs w:val="40"/>
        </w:rPr>
        <w:t>3</w:t>
      </w:r>
    </w:p>
    <w:p w:rsidR="00472DE2" w:rsidRPr="00472DE2" w:rsidRDefault="00472DE2" w:rsidP="00472DE2">
      <w:pPr>
        <w:spacing w:after="0"/>
        <w:jc w:val="center"/>
        <w:rPr>
          <w:rFonts w:ascii="Marianne" w:hAnsi="Marianne"/>
          <w:b/>
          <w:sz w:val="40"/>
          <w:szCs w:val="40"/>
        </w:rPr>
      </w:pPr>
      <w:r w:rsidRPr="00472DE2">
        <w:rPr>
          <w:rFonts w:ascii="Marianne" w:hAnsi="Marianne"/>
          <w:b/>
          <w:sz w:val="40"/>
          <w:szCs w:val="40"/>
        </w:rPr>
        <w:t>Mise en place du Contrat d’Engagement Jeune</w:t>
      </w:r>
    </w:p>
    <w:p w:rsidR="00472DE2" w:rsidRPr="00472DE2" w:rsidRDefault="00472DE2" w:rsidP="00472DE2">
      <w:pPr>
        <w:spacing w:after="0"/>
        <w:jc w:val="center"/>
        <w:rPr>
          <w:rFonts w:ascii="Marianne" w:hAnsi="Marianne"/>
          <w:b/>
          <w:sz w:val="40"/>
          <w:szCs w:val="40"/>
        </w:rPr>
      </w:pPr>
      <w:r w:rsidRPr="00472DE2">
        <w:rPr>
          <w:rFonts w:ascii="Marianne" w:hAnsi="Marianne"/>
          <w:b/>
          <w:sz w:val="40"/>
          <w:szCs w:val="40"/>
        </w:rPr>
        <w:t>Volet Jeunes en Rupture</w:t>
      </w:r>
    </w:p>
    <w:p w:rsidR="00472DE2" w:rsidRPr="00472DE2" w:rsidRDefault="00472DE2" w:rsidP="00472DE2">
      <w:pPr>
        <w:spacing w:after="0"/>
        <w:jc w:val="center"/>
        <w:rPr>
          <w:rFonts w:ascii="Marianne" w:hAnsi="Marianne"/>
          <w:b/>
          <w:sz w:val="40"/>
          <w:szCs w:val="40"/>
        </w:rPr>
      </w:pPr>
    </w:p>
    <w:p w:rsidR="00472DE2" w:rsidRPr="00472DE2" w:rsidRDefault="00472DE2" w:rsidP="00472DE2">
      <w:pPr>
        <w:jc w:val="center"/>
        <w:rPr>
          <w:rFonts w:ascii="Marianne" w:hAnsi="Marianne"/>
          <w:b/>
          <w:sz w:val="40"/>
          <w:szCs w:val="40"/>
        </w:rPr>
      </w:pPr>
      <w:r w:rsidRPr="00472DE2">
        <w:rPr>
          <w:rFonts w:ascii="Marianne" w:hAnsi="Marianne"/>
          <w:b/>
          <w:sz w:val="40"/>
          <w:szCs w:val="40"/>
        </w:rPr>
        <w:t>Dossier de candidature</w:t>
      </w:r>
    </w:p>
    <w:p w:rsidR="00472DE2" w:rsidRPr="00472DE2" w:rsidRDefault="00472DE2" w:rsidP="00472DE2">
      <w:pPr>
        <w:jc w:val="center"/>
        <w:rPr>
          <w:rFonts w:ascii="Marianne" w:hAnsi="Marianne"/>
        </w:rPr>
      </w:pPr>
      <w:r w:rsidRPr="00472DE2">
        <w:rPr>
          <w:rFonts w:ascii="Marianne" w:hAnsi="Marianne"/>
        </w:rPr>
        <w:t>Le renseignement des champs suivis d’un astérisque (*) est obligatoire</w:t>
      </w:r>
    </w:p>
    <w:p w:rsidR="00472DE2" w:rsidRDefault="00472DE2" w:rsidP="00472DE2">
      <w:pPr>
        <w:jc w:val="center"/>
        <w:rPr>
          <w:b/>
        </w:rPr>
      </w:pPr>
      <w:r>
        <w:rPr>
          <w:b/>
        </w:rPr>
        <w:t>___________________________</w:t>
      </w:r>
    </w:p>
    <w:p w:rsidR="00472DE2" w:rsidRPr="00472DE2" w:rsidRDefault="00472DE2" w:rsidP="00472DE2">
      <w:pPr>
        <w:jc w:val="center"/>
        <w:rPr>
          <w:b/>
        </w:rPr>
      </w:pPr>
    </w:p>
    <w:p w:rsidR="00456F9C" w:rsidRDefault="00472DE2">
      <w:pPr>
        <w:rPr>
          <w:rFonts w:ascii="Marianne" w:hAnsi="Marianne"/>
        </w:rPr>
      </w:pPr>
      <w:r w:rsidRPr="00472DE2">
        <w:rPr>
          <w:rFonts w:ascii="Marianne" w:hAnsi="Marianne"/>
          <w:b/>
        </w:rPr>
        <w:t>Candidature parmi les volets de l’AAP :</w:t>
      </w:r>
      <w:r w:rsidRPr="00472DE2">
        <w:rPr>
          <w:rFonts w:ascii="Marianne" w:hAnsi="Marianne"/>
        </w:rPr>
        <w:t xml:space="preserve"> </w:t>
      </w:r>
    </w:p>
    <w:p w:rsidR="00472DE2" w:rsidRPr="00456F9C" w:rsidRDefault="00472DE2" w:rsidP="00EA19D3">
      <w:pPr>
        <w:spacing w:after="0"/>
        <w:jc w:val="both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t>Cet AAP se décompose en trois volets : accompagnement professionnel (</w:t>
      </w:r>
      <w:proofErr w:type="spellStart"/>
      <w:r w:rsidRPr="00456F9C">
        <w:rPr>
          <w:rFonts w:ascii="Marianne" w:hAnsi="Marianne"/>
          <w:sz w:val="20"/>
          <w:szCs w:val="20"/>
        </w:rPr>
        <w:t>co</w:t>
      </w:r>
      <w:proofErr w:type="spellEnd"/>
      <w:r w:rsidRPr="00456F9C">
        <w:rPr>
          <w:rFonts w:ascii="Marianne" w:hAnsi="Marianne"/>
          <w:sz w:val="20"/>
          <w:szCs w:val="20"/>
        </w:rPr>
        <w:t>-</w:t>
      </w:r>
      <w:r w:rsidR="00456F9C" w:rsidRPr="00456F9C">
        <w:rPr>
          <w:rFonts w:ascii="Marianne" w:hAnsi="Marianne"/>
          <w:sz w:val="20"/>
          <w:szCs w:val="20"/>
        </w:rPr>
        <w:t>a</w:t>
      </w:r>
      <w:r w:rsidRPr="00456F9C">
        <w:rPr>
          <w:rFonts w:ascii="Marianne" w:hAnsi="Marianne"/>
          <w:sz w:val="20"/>
          <w:szCs w:val="20"/>
        </w:rPr>
        <w:t>ccompagnement avec une mission locale), mobilité et logement.</w:t>
      </w:r>
    </w:p>
    <w:p w:rsidR="00472DE2" w:rsidRPr="00456F9C" w:rsidRDefault="00472DE2" w:rsidP="00EA19D3">
      <w:pPr>
        <w:spacing w:after="0"/>
        <w:jc w:val="both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t>Le candidat peut candidater à un volet seulement, ou présenter un projet qui recouvre deux ou trois volets.</w:t>
      </w:r>
    </w:p>
    <w:p w:rsidR="00472DE2" w:rsidRPr="00456F9C" w:rsidRDefault="00472DE2" w:rsidP="00EA19D3">
      <w:pPr>
        <w:jc w:val="both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t>Les projets à même de couvrir les trois volets, dans le cadre d’un consortium, seront privilégiés.</w:t>
      </w:r>
    </w:p>
    <w:p w:rsidR="00472DE2" w:rsidRPr="00456F9C" w:rsidRDefault="00472DE2">
      <w:pPr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t>Merci d’indiquer le ou les volets sur le(s)quel(s) vous candidatez (cocher la/les case(s)) * :</w:t>
      </w:r>
    </w:p>
    <w:p w:rsidR="00472DE2" w:rsidRPr="00456F9C" w:rsidRDefault="00472DE2" w:rsidP="00472DE2">
      <w:pPr>
        <w:spacing w:after="0"/>
        <w:ind w:left="1416" w:firstLine="708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sym w:font="Wingdings" w:char="F06F"/>
      </w:r>
      <w:r w:rsidRPr="00456F9C">
        <w:rPr>
          <w:rFonts w:ascii="Marianne" w:hAnsi="Marianne"/>
          <w:sz w:val="20"/>
          <w:szCs w:val="20"/>
        </w:rPr>
        <w:t xml:space="preserve"> Volet « accompagnement professionnel »</w:t>
      </w:r>
    </w:p>
    <w:p w:rsidR="00472DE2" w:rsidRPr="00456F9C" w:rsidRDefault="00472DE2" w:rsidP="00472DE2">
      <w:pPr>
        <w:spacing w:after="0"/>
        <w:ind w:left="1416" w:firstLine="708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sym w:font="Wingdings" w:char="F06F"/>
      </w:r>
      <w:r w:rsidRPr="00456F9C">
        <w:rPr>
          <w:rFonts w:ascii="Marianne" w:hAnsi="Marianne"/>
          <w:sz w:val="20"/>
          <w:szCs w:val="20"/>
        </w:rPr>
        <w:t xml:space="preserve"> Volet « Mobilité »</w:t>
      </w:r>
    </w:p>
    <w:p w:rsidR="00472DE2" w:rsidRPr="00456F9C" w:rsidRDefault="00472DE2" w:rsidP="00472DE2">
      <w:pPr>
        <w:spacing w:after="0"/>
        <w:ind w:left="1416" w:firstLine="708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sym w:font="Wingdings" w:char="F06F"/>
      </w:r>
      <w:r w:rsidRPr="00456F9C">
        <w:rPr>
          <w:rFonts w:ascii="Marianne" w:hAnsi="Marianne"/>
          <w:sz w:val="20"/>
          <w:szCs w:val="20"/>
        </w:rPr>
        <w:t xml:space="preserve"> Volet « logement »</w:t>
      </w:r>
    </w:p>
    <w:p w:rsidR="00472DE2" w:rsidRDefault="00472DE2" w:rsidP="00472DE2">
      <w:pPr>
        <w:spacing w:after="0"/>
        <w:rPr>
          <w:rFonts w:ascii="Marianne" w:hAnsi="Marianne"/>
          <w:sz w:val="20"/>
          <w:szCs w:val="20"/>
        </w:rPr>
      </w:pPr>
    </w:p>
    <w:p w:rsidR="00472DE2" w:rsidRDefault="00472DE2">
      <w:pPr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t>Si le projet concerne le volet « accompagnement professionnel », il est nécessaire de joindre la ou les lettres d’engagement attestant que le projet a bien été conçu e</w:t>
      </w:r>
      <w:r w:rsidR="00FF37FD">
        <w:rPr>
          <w:rFonts w:ascii="Marianne" w:hAnsi="Marianne"/>
          <w:sz w:val="20"/>
          <w:szCs w:val="20"/>
        </w:rPr>
        <w:t>n lien avec un ou des Missions L</w:t>
      </w:r>
      <w:r w:rsidRPr="00456F9C">
        <w:rPr>
          <w:rFonts w:ascii="Marianne" w:hAnsi="Marianne"/>
          <w:sz w:val="20"/>
          <w:szCs w:val="20"/>
        </w:rPr>
        <w:t>ocales.</w:t>
      </w:r>
    </w:p>
    <w:p w:rsidR="00456F9C" w:rsidRDefault="00456F9C">
      <w:pPr>
        <w:rPr>
          <w:rFonts w:ascii="Marianne" w:hAnsi="Marianne"/>
          <w:sz w:val="20"/>
          <w:szCs w:val="20"/>
        </w:rPr>
      </w:pPr>
    </w:p>
    <w:p w:rsidR="00C12A84" w:rsidRDefault="00C12A84">
      <w:pPr>
        <w:rPr>
          <w:rFonts w:ascii="Marianne" w:hAnsi="Marianne"/>
          <w:sz w:val="20"/>
          <w:szCs w:val="20"/>
        </w:rPr>
      </w:pPr>
    </w:p>
    <w:p w:rsidR="00456F9C" w:rsidRDefault="00456F9C">
      <w:pPr>
        <w:rPr>
          <w:rFonts w:ascii="Marianne" w:hAnsi="Marianne"/>
          <w:sz w:val="20"/>
          <w:szCs w:val="20"/>
        </w:rPr>
      </w:pPr>
    </w:p>
    <w:p w:rsidR="00FF37FD" w:rsidRPr="00456F9C" w:rsidRDefault="00FF37FD">
      <w:pPr>
        <w:rPr>
          <w:rFonts w:ascii="Marianne" w:hAnsi="Marianne"/>
          <w:sz w:val="20"/>
          <w:szCs w:val="20"/>
        </w:rPr>
      </w:pPr>
    </w:p>
    <w:p w:rsidR="00472DE2" w:rsidRPr="00AC01BA" w:rsidRDefault="00472DE2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 w:rsidRPr="00AC01BA">
        <w:rPr>
          <w:rFonts w:ascii="Marianne" w:hAnsi="Marianne"/>
          <w:b/>
          <w:color w:val="002060"/>
          <w:sz w:val="40"/>
          <w:szCs w:val="40"/>
        </w:rPr>
        <w:lastRenderedPageBreak/>
        <w:t xml:space="preserve">1 – </w:t>
      </w:r>
      <w:r w:rsidRPr="00AC01BA">
        <w:rPr>
          <w:rFonts w:ascii="Marianne" w:hAnsi="Marianne"/>
          <w:b/>
          <w:color w:val="002060"/>
          <w:sz w:val="40"/>
          <w:szCs w:val="40"/>
          <w:u w:val="single"/>
        </w:rPr>
        <w:t>Identification du porteur</w:t>
      </w:r>
    </w:p>
    <w:p w:rsidR="00472DE2" w:rsidRDefault="00472DE2" w:rsidP="00EA19D3">
      <w:pPr>
        <w:spacing w:after="0"/>
        <w:jc w:val="both"/>
        <w:rPr>
          <w:rFonts w:ascii="Marianne" w:hAnsi="Marianne"/>
        </w:rPr>
      </w:pPr>
      <w:r w:rsidRPr="00EA19D3">
        <w:rPr>
          <w:rFonts w:ascii="Marianne" w:hAnsi="Marianne"/>
          <w:b/>
        </w:rPr>
        <w:t>Nom de la structure*</w:t>
      </w:r>
      <w:r w:rsidR="00EA19D3">
        <w:rPr>
          <w:rFonts w:ascii="Marianne" w:hAnsi="Marianne"/>
        </w:rPr>
        <w:t> :</w:t>
      </w:r>
    </w:p>
    <w:p w:rsidR="00EA19D3" w:rsidRDefault="00EA19D3" w:rsidP="00EA19D3">
      <w:pPr>
        <w:spacing w:after="0"/>
        <w:jc w:val="both"/>
        <w:rPr>
          <w:rFonts w:ascii="Marianne" w:hAnsi="Marianne"/>
        </w:rPr>
      </w:pPr>
    </w:p>
    <w:p w:rsidR="00472DE2" w:rsidRDefault="00EA19D3" w:rsidP="00EA19D3">
      <w:pPr>
        <w:spacing w:after="0"/>
        <w:jc w:val="both"/>
        <w:rPr>
          <w:rFonts w:ascii="Marianne" w:hAnsi="Marianne"/>
        </w:rPr>
      </w:pPr>
      <w:r w:rsidRPr="00EA19D3">
        <w:rPr>
          <w:rFonts w:ascii="Marianne" w:hAnsi="Marianne"/>
          <w:b/>
        </w:rPr>
        <w:t>SIRET</w:t>
      </w:r>
      <w:r w:rsidR="00472DE2" w:rsidRPr="00EA19D3">
        <w:rPr>
          <w:rFonts w:ascii="Marianne" w:hAnsi="Marianne"/>
          <w:b/>
        </w:rPr>
        <w:t>*</w:t>
      </w:r>
      <w:r>
        <w:rPr>
          <w:rFonts w:ascii="Marianne" w:hAnsi="Marianne"/>
        </w:rPr>
        <w:t> :</w:t>
      </w:r>
    </w:p>
    <w:p w:rsidR="00EA19D3" w:rsidRDefault="00EA19D3" w:rsidP="00EA19D3">
      <w:pPr>
        <w:spacing w:after="0"/>
        <w:jc w:val="both"/>
        <w:rPr>
          <w:rFonts w:ascii="Marianne" w:hAnsi="Marianne"/>
        </w:rPr>
      </w:pPr>
    </w:p>
    <w:p w:rsidR="00472DE2" w:rsidRDefault="00EA19D3" w:rsidP="00EA19D3">
      <w:pPr>
        <w:spacing w:after="0"/>
        <w:jc w:val="both"/>
        <w:rPr>
          <w:rFonts w:ascii="Marianne" w:hAnsi="Marianne"/>
        </w:rPr>
      </w:pPr>
      <w:r>
        <w:rPr>
          <w:rFonts w:ascii="Marianne" w:hAnsi="Marianne"/>
          <w:b/>
        </w:rPr>
        <w:t>Statut juridique</w:t>
      </w:r>
      <w:r w:rsidR="00472DE2" w:rsidRPr="00EA19D3">
        <w:rPr>
          <w:rFonts w:ascii="Marianne" w:hAnsi="Marianne"/>
          <w:b/>
        </w:rPr>
        <w:t>*</w:t>
      </w:r>
      <w:r>
        <w:rPr>
          <w:rFonts w:ascii="Marianne" w:hAnsi="Marianne"/>
        </w:rPr>
        <w:t> :</w:t>
      </w:r>
    </w:p>
    <w:p w:rsidR="00EA19D3" w:rsidRDefault="00EA19D3" w:rsidP="00EA19D3">
      <w:pPr>
        <w:spacing w:after="0"/>
        <w:jc w:val="both"/>
        <w:rPr>
          <w:rFonts w:ascii="Marianne" w:hAnsi="Marianne"/>
        </w:rPr>
      </w:pPr>
    </w:p>
    <w:p w:rsidR="00472DE2" w:rsidRDefault="00EA19D3" w:rsidP="00EA19D3">
      <w:pPr>
        <w:spacing w:after="0"/>
        <w:jc w:val="both"/>
        <w:rPr>
          <w:rFonts w:ascii="Marianne" w:hAnsi="Marianne"/>
          <w:b/>
        </w:rPr>
      </w:pPr>
      <w:r w:rsidRPr="00EA19D3">
        <w:rPr>
          <w:rFonts w:ascii="Marianne" w:hAnsi="Marianne"/>
          <w:b/>
        </w:rPr>
        <w:t>Champ d’activité</w:t>
      </w:r>
      <w:r w:rsidR="00472DE2" w:rsidRPr="00EA19D3">
        <w:rPr>
          <w:rFonts w:ascii="Marianne" w:hAnsi="Marianne"/>
          <w:b/>
        </w:rPr>
        <w:t>*</w:t>
      </w:r>
      <w:r w:rsidRPr="00EA19D3">
        <w:rPr>
          <w:rFonts w:ascii="Marianne" w:hAnsi="Marianne"/>
          <w:b/>
        </w:rPr>
        <w:t> :</w:t>
      </w:r>
    </w:p>
    <w:p w:rsidR="00EA19D3" w:rsidRPr="00EA19D3" w:rsidRDefault="00EA19D3" w:rsidP="00EA19D3">
      <w:pPr>
        <w:spacing w:after="0"/>
        <w:jc w:val="both"/>
        <w:rPr>
          <w:rFonts w:ascii="Marianne" w:hAnsi="Marianne"/>
          <w:b/>
        </w:rPr>
      </w:pPr>
    </w:p>
    <w:p w:rsidR="00472DE2" w:rsidRDefault="00EA19D3" w:rsidP="00EA19D3">
      <w:pPr>
        <w:spacing w:after="0"/>
        <w:jc w:val="both"/>
        <w:rPr>
          <w:rFonts w:ascii="Marianne" w:hAnsi="Marianne"/>
          <w:b/>
        </w:rPr>
      </w:pPr>
      <w:r w:rsidRPr="00EA19D3">
        <w:rPr>
          <w:rFonts w:ascii="Marianne" w:hAnsi="Marianne"/>
          <w:b/>
        </w:rPr>
        <w:t>Adresse</w:t>
      </w:r>
      <w:r w:rsidR="00472DE2" w:rsidRPr="00EA19D3">
        <w:rPr>
          <w:rFonts w:ascii="Marianne" w:hAnsi="Marianne"/>
          <w:b/>
        </w:rPr>
        <w:t>*</w:t>
      </w:r>
      <w:r w:rsidRPr="00EA19D3">
        <w:rPr>
          <w:rFonts w:ascii="Marianne" w:hAnsi="Marianne"/>
          <w:b/>
        </w:rPr>
        <w:t> :</w:t>
      </w:r>
    </w:p>
    <w:p w:rsidR="00EA19D3" w:rsidRPr="00EA19D3" w:rsidRDefault="00EA19D3" w:rsidP="00EA19D3">
      <w:pPr>
        <w:spacing w:after="0"/>
        <w:jc w:val="both"/>
        <w:rPr>
          <w:rFonts w:ascii="Marianne" w:hAnsi="Marianne"/>
          <w:b/>
        </w:rPr>
      </w:pPr>
    </w:p>
    <w:p w:rsidR="00472DE2" w:rsidRDefault="00472DE2" w:rsidP="00EA19D3">
      <w:pPr>
        <w:spacing w:after="0"/>
        <w:jc w:val="both"/>
        <w:rPr>
          <w:rFonts w:ascii="Marianne" w:hAnsi="Marianne"/>
        </w:rPr>
      </w:pPr>
      <w:r w:rsidRPr="00EA19D3">
        <w:rPr>
          <w:rFonts w:ascii="Marianne" w:hAnsi="Marianne"/>
          <w:b/>
        </w:rPr>
        <w:t>Re</w:t>
      </w:r>
      <w:r w:rsidR="00EA19D3" w:rsidRPr="00EA19D3">
        <w:rPr>
          <w:rFonts w:ascii="Marianne" w:hAnsi="Marianne"/>
          <w:b/>
        </w:rPr>
        <w:t>sponsable légal de la structure</w:t>
      </w:r>
      <w:r w:rsidRPr="00EA19D3">
        <w:rPr>
          <w:rFonts w:ascii="Marianne" w:hAnsi="Marianne"/>
          <w:b/>
        </w:rPr>
        <w:t>*</w:t>
      </w:r>
      <w:r>
        <w:rPr>
          <w:rFonts w:ascii="Marianne" w:hAnsi="Marianne"/>
        </w:rPr>
        <w:t xml:space="preserve"> </w:t>
      </w:r>
      <w:r w:rsidRPr="00FF37FD">
        <w:rPr>
          <w:rFonts w:ascii="Marianne" w:hAnsi="Marianne"/>
          <w:i/>
          <w:sz w:val="16"/>
          <w:szCs w:val="16"/>
        </w:rPr>
        <w:t>(Nom, prénom, fonction, téléphone, courriel)</w:t>
      </w:r>
      <w:r w:rsidR="00EA19D3">
        <w:rPr>
          <w:rFonts w:ascii="Marianne" w:hAnsi="Marianne"/>
        </w:rPr>
        <w:t> :</w:t>
      </w:r>
    </w:p>
    <w:p w:rsidR="00EA19D3" w:rsidRDefault="00EA19D3" w:rsidP="00EA19D3">
      <w:pPr>
        <w:spacing w:after="0"/>
        <w:jc w:val="both"/>
        <w:rPr>
          <w:rFonts w:ascii="Marianne" w:hAnsi="Marianne"/>
        </w:rPr>
      </w:pPr>
    </w:p>
    <w:p w:rsidR="00472DE2" w:rsidRDefault="00472DE2" w:rsidP="00EA19D3">
      <w:pPr>
        <w:spacing w:after="0"/>
        <w:jc w:val="both"/>
        <w:rPr>
          <w:rFonts w:ascii="Marianne" w:hAnsi="Marianne"/>
          <w:i/>
        </w:rPr>
      </w:pPr>
      <w:r w:rsidRPr="00EA19D3">
        <w:rPr>
          <w:rFonts w:ascii="Marianne" w:hAnsi="Marianne"/>
          <w:b/>
        </w:rPr>
        <w:t xml:space="preserve">Personne en charge du </w:t>
      </w:r>
      <w:r w:rsidR="00EA19D3">
        <w:rPr>
          <w:rFonts w:ascii="Marianne" w:hAnsi="Marianne"/>
          <w:b/>
        </w:rPr>
        <w:t>présent dossier</w:t>
      </w:r>
      <w:r w:rsidRPr="00EA19D3">
        <w:rPr>
          <w:rFonts w:ascii="Marianne" w:hAnsi="Marianne"/>
          <w:b/>
        </w:rPr>
        <w:t>*</w:t>
      </w:r>
      <w:r>
        <w:rPr>
          <w:rFonts w:ascii="Marianne" w:hAnsi="Marianne"/>
        </w:rPr>
        <w:t xml:space="preserve"> </w:t>
      </w:r>
      <w:r w:rsidRPr="00FF37FD">
        <w:rPr>
          <w:rFonts w:ascii="Marianne" w:hAnsi="Marianne"/>
          <w:i/>
          <w:sz w:val="16"/>
          <w:szCs w:val="16"/>
        </w:rPr>
        <w:t>(Nom, prénom, fonction, téléphone, courriel)</w:t>
      </w:r>
      <w:r w:rsidR="00EA19D3">
        <w:rPr>
          <w:rFonts w:ascii="Marianne" w:hAnsi="Marianne"/>
          <w:i/>
        </w:rPr>
        <w:t> :</w:t>
      </w:r>
    </w:p>
    <w:p w:rsidR="00EA19D3" w:rsidRDefault="00EA19D3" w:rsidP="00EA19D3">
      <w:pPr>
        <w:spacing w:after="0"/>
        <w:jc w:val="both"/>
        <w:rPr>
          <w:rFonts w:ascii="Marianne" w:hAnsi="Marianne"/>
        </w:rPr>
      </w:pPr>
    </w:p>
    <w:p w:rsidR="00472DE2" w:rsidRDefault="00472DE2" w:rsidP="00EA19D3">
      <w:pPr>
        <w:spacing w:after="0"/>
        <w:jc w:val="both"/>
        <w:rPr>
          <w:rFonts w:ascii="Marianne" w:hAnsi="Marianne"/>
        </w:rPr>
      </w:pPr>
      <w:r w:rsidRPr="00EA19D3">
        <w:rPr>
          <w:rFonts w:ascii="Marianne" w:hAnsi="Marianne"/>
          <w:b/>
        </w:rPr>
        <w:t>D</w:t>
      </w:r>
      <w:r w:rsidR="00EA19D3" w:rsidRPr="00EA19D3">
        <w:rPr>
          <w:rFonts w:ascii="Marianne" w:hAnsi="Marianne"/>
          <w:b/>
        </w:rPr>
        <w:t>ate de création de la structure</w:t>
      </w:r>
      <w:r w:rsidRPr="00EA19D3">
        <w:rPr>
          <w:rFonts w:ascii="Marianne" w:hAnsi="Marianne"/>
          <w:b/>
        </w:rPr>
        <w:t>*</w:t>
      </w:r>
      <w:r w:rsidR="00EA19D3">
        <w:rPr>
          <w:rFonts w:ascii="Marianne" w:hAnsi="Marianne"/>
        </w:rPr>
        <w:t> :</w:t>
      </w:r>
    </w:p>
    <w:p w:rsidR="00EA19D3" w:rsidRDefault="00EA19D3" w:rsidP="00EA19D3">
      <w:pPr>
        <w:spacing w:after="0"/>
        <w:jc w:val="both"/>
        <w:rPr>
          <w:rFonts w:ascii="Marianne" w:hAnsi="Marianne"/>
        </w:rPr>
      </w:pPr>
    </w:p>
    <w:p w:rsidR="00472DE2" w:rsidRDefault="00472DE2" w:rsidP="00EA19D3">
      <w:pPr>
        <w:spacing w:after="0"/>
        <w:rPr>
          <w:rFonts w:ascii="Marianne" w:hAnsi="Marianne"/>
        </w:rPr>
      </w:pPr>
      <w:r w:rsidRPr="00472DE2">
        <w:rPr>
          <w:rFonts w:ascii="Marianne" w:hAnsi="Marianne"/>
          <w:b/>
        </w:rPr>
        <w:t>Votre association bénéficie-t-elle d’agrément(s) administratif(s) ? *</w:t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sym w:font="Wingdings" w:char="F06F"/>
      </w:r>
      <w:r>
        <w:rPr>
          <w:rFonts w:ascii="Marianne" w:hAnsi="Marianne"/>
        </w:rPr>
        <w:t xml:space="preserve"> oui     </w:t>
      </w:r>
      <w:r>
        <w:rPr>
          <w:rFonts w:ascii="Marianne" w:hAnsi="Marianne"/>
        </w:rPr>
        <w:sym w:font="Wingdings" w:char="F06F"/>
      </w:r>
      <w:r>
        <w:rPr>
          <w:rFonts w:ascii="Marianne" w:hAnsi="Marianne"/>
        </w:rPr>
        <w:t xml:space="preserve"> non</w:t>
      </w:r>
    </w:p>
    <w:p w:rsidR="00472DE2" w:rsidRDefault="00472DE2" w:rsidP="00472DE2">
      <w:pPr>
        <w:spacing w:after="0"/>
        <w:rPr>
          <w:rFonts w:ascii="Marianne" w:hAnsi="Marianne"/>
        </w:rPr>
      </w:pPr>
      <w:r>
        <w:rPr>
          <w:rFonts w:ascii="Marianne" w:hAnsi="Marianne"/>
        </w:rPr>
        <w:t>Si oui, merci de préciser :</w:t>
      </w:r>
    </w:p>
    <w:p w:rsidR="00472DE2" w:rsidRPr="00EA19D3" w:rsidRDefault="00472DE2" w:rsidP="00472DE2">
      <w:pPr>
        <w:spacing w:after="0"/>
        <w:rPr>
          <w:rFonts w:ascii="Marianne" w:hAnsi="Marianne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DE2" w:rsidTr="000F283E">
        <w:tc>
          <w:tcPr>
            <w:tcW w:w="3070" w:type="dxa"/>
          </w:tcPr>
          <w:p w:rsidR="00472DE2" w:rsidRPr="00472DE2" w:rsidRDefault="00472DE2">
            <w:pPr>
              <w:rPr>
                <w:rFonts w:ascii="Marianne" w:hAnsi="Marianne"/>
                <w:b/>
              </w:rPr>
            </w:pPr>
            <w:r w:rsidRPr="00472DE2">
              <w:rPr>
                <w:rFonts w:ascii="Marianne" w:hAnsi="Marianne"/>
                <w:b/>
              </w:rPr>
              <w:t>Type d’agrément :</w:t>
            </w:r>
          </w:p>
        </w:tc>
        <w:tc>
          <w:tcPr>
            <w:tcW w:w="3071" w:type="dxa"/>
          </w:tcPr>
          <w:p w:rsidR="00472DE2" w:rsidRPr="00472DE2" w:rsidRDefault="00472DE2">
            <w:pPr>
              <w:rPr>
                <w:rFonts w:ascii="Marianne" w:hAnsi="Marianne"/>
                <w:b/>
              </w:rPr>
            </w:pPr>
            <w:r w:rsidRPr="00472DE2">
              <w:rPr>
                <w:rFonts w:ascii="Marianne" w:hAnsi="Marianne"/>
                <w:b/>
              </w:rPr>
              <w:t>attribué par :</w:t>
            </w:r>
          </w:p>
        </w:tc>
        <w:tc>
          <w:tcPr>
            <w:tcW w:w="3071" w:type="dxa"/>
          </w:tcPr>
          <w:p w:rsidR="00472DE2" w:rsidRPr="00472DE2" w:rsidRDefault="00472DE2">
            <w:pPr>
              <w:rPr>
                <w:rFonts w:ascii="Marianne" w:hAnsi="Marianne"/>
                <w:b/>
              </w:rPr>
            </w:pPr>
            <w:r w:rsidRPr="00472DE2">
              <w:rPr>
                <w:rFonts w:ascii="Marianne" w:hAnsi="Marianne"/>
                <w:b/>
              </w:rPr>
              <w:t xml:space="preserve">en date du : </w:t>
            </w:r>
          </w:p>
        </w:tc>
      </w:tr>
      <w:tr w:rsidR="000F283E" w:rsidTr="000F283E">
        <w:tc>
          <w:tcPr>
            <w:tcW w:w="3070" w:type="dxa"/>
          </w:tcPr>
          <w:p w:rsidR="000F283E" w:rsidRDefault="000F283E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:rsidR="000F283E" w:rsidRDefault="000F283E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:rsidR="000F283E" w:rsidRDefault="000F283E">
            <w:pPr>
              <w:rPr>
                <w:rFonts w:ascii="Marianne" w:hAnsi="Marianne"/>
              </w:rPr>
            </w:pPr>
          </w:p>
        </w:tc>
      </w:tr>
      <w:tr w:rsidR="000F283E" w:rsidTr="000F283E">
        <w:tc>
          <w:tcPr>
            <w:tcW w:w="3070" w:type="dxa"/>
          </w:tcPr>
          <w:p w:rsidR="000F283E" w:rsidRDefault="000F283E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:rsidR="000F283E" w:rsidRDefault="000F283E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:rsidR="000F283E" w:rsidRDefault="000F283E">
            <w:pPr>
              <w:rPr>
                <w:rFonts w:ascii="Marianne" w:hAnsi="Marianne"/>
              </w:rPr>
            </w:pPr>
          </w:p>
        </w:tc>
      </w:tr>
    </w:tbl>
    <w:p w:rsidR="000F283E" w:rsidRDefault="000F283E" w:rsidP="00EA19D3">
      <w:pPr>
        <w:spacing w:after="0"/>
        <w:rPr>
          <w:rFonts w:ascii="Marianne" w:hAnsi="Marianne"/>
          <w:b/>
        </w:rPr>
      </w:pPr>
    </w:p>
    <w:p w:rsidR="00472DE2" w:rsidRDefault="00472DE2" w:rsidP="00EA19D3">
      <w:pPr>
        <w:spacing w:after="0"/>
        <w:rPr>
          <w:rFonts w:ascii="Marianne" w:hAnsi="Marianne"/>
        </w:rPr>
      </w:pPr>
      <w:r w:rsidRPr="000F283E">
        <w:rPr>
          <w:rFonts w:ascii="Marianne" w:hAnsi="Marianne"/>
          <w:b/>
        </w:rPr>
        <w:t>L’association est-elle reconnue d’utilité publique ? *</w:t>
      </w:r>
      <w:r w:rsidR="000F283E">
        <w:rPr>
          <w:rFonts w:ascii="Marianne" w:hAnsi="Marianne"/>
        </w:rPr>
        <w:tab/>
      </w:r>
      <w:r w:rsidR="000F283E">
        <w:rPr>
          <w:rFonts w:ascii="Marianne" w:hAnsi="Marianne"/>
        </w:rPr>
        <w:tab/>
      </w:r>
      <w:r w:rsidRPr="00472DE2">
        <w:rPr>
          <w:rFonts w:ascii="Marianne" w:hAnsi="Marianne"/>
        </w:rPr>
        <w:sym w:font="Wingdings" w:char="F06F"/>
      </w:r>
      <w:r w:rsidRPr="00472DE2">
        <w:rPr>
          <w:rFonts w:ascii="Marianne" w:hAnsi="Marianne"/>
        </w:rPr>
        <w:t xml:space="preserve"> oui     </w:t>
      </w:r>
      <w:r w:rsidRPr="00472DE2">
        <w:rPr>
          <w:rFonts w:ascii="Marianne" w:hAnsi="Marianne"/>
        </w:rPr>
        <w:sym w:font="Wingdings" w:char="F06F"/>
      </w:r>
      <w:r w:rsidRPr="00472DE2">
        <w:rPr>
          <w:rFonts w:ascii="Marianne" w:hAnsi="Marianne"/>
        </w:rPr>
        <w:t xml:space="preserve"> non</w:t>
      </w:r>
    </w:p>
    <w:p w:rsidR="000F283E" w:rsidRDefault="000F283E" w:rsidP="000F283E">
      <w:pPr>
        <w:spacing w:after="0"/>
        <w:rPr>
          <w:rFonts w:ascii="Marianne" w:hAnsi="Marianne"/>
        </w:rPr>
      </w:pPr>
      <w:r>
        <w:rPr>
          <w:rFonts w:ascii="Marianne" w:hAnsi="Marianne"/>
        </w:rPr>
        <w:t>Si oui, date de publication au Journal Officiel :</w:t>
      </w:r>
    </w:p>
    <w:p w:rsidR="000F283E" w:rsidRDefault="000F283E" w:rsidP="000F283E">
      <w:pPr>
        <w:spacing w:after="0"/>
        <w:rPr>
          <w:rFonts w:ascii="Marianne" w:hAnsi="Marianne"/>
        </w:rPr>
      </w:pPr>
    </w:p>
    <w:p w:rsidR="000F283E" w:rsidRDefault="000F283E" w:rsidP="000F283E">
      <w:pPr>
        <w:spacing w:after="0"/>
        <w:rPr>
          <w:rFonts w:ascii="Marianne" w:hAnsi="Marianne"/>
        </w:rPr>
      </w:pPr>
      <w:r w:rsidRPr="000F283E">
        <w:rPr>
          <w:rFonts w:ascii="Marianne" w:hAnsi="Marianne"/>
          <w:b/>
        </w:rPr>
        <w:t>L’association est-elle assujettie aux impôts commerciaux ?</w:t>
      </w:r>
      <w:r>
        <w:rPr>
          <w:rFonts w:ascii="Marianne" w:hAnsi="Marianne"/>
          <w:b/>
        </w:rPr>
        <w:t xml:space="preserve"> </w:t>
      </w:r>
      <w:r w:rsidRPr="000F283E">
        <w:rPr>
          <w:rFonts w:ascii="Marianne" w:hAnsi="Marianne"/>
          <w:b/>
        </w:rPr>
        <w:t>*</w:t>
      </w:r>
      <w:r>
        <w:rPr>
          <w:rFonts w:ascii="Marianne" w:hAnsi="Marianne"/>
        </w:rPr>
        <w:t> </w:t>
      </w:r>
      <w:r>
        <w:rPr>
          <w:rFonts w:ascii="Marianne" w:hAnsi="Marianne"/>
        </w:rPr>
        <w:tab/>
      </w:r>
      <w:r w:rsidRPr="000F283E">
        <w:rPr>
          <w:rFonts w:ascii="Marianne" w:hAnsi="Marianne"/>
        </w:rPr>
        <w:sym w:font="Wingdings" w:char="F06F"/>
      </w:r>
      <w:r w:rsidRPr="000F283E">
        <w:rPr>
          <w:rFonts w:ascii="Marianne" w:hAnsi="Marianne"/>
        </w:rPr>
        <w:t xml:space="preserve"> oui     </w:t>
      </w:r>
      <w:r w:rsidRPr="000F283E">
        <w:rPr>
          <w:rFonts w:ascii="Marianne" w:hAnsi="Marianne"/>
        </w:rPr>
        <w:sym w:font="Wingdings" w:char="F06F"/>
      </w:r>
      <w:r w:rsidRPr="000F283E">
        <w:rPr>
          <w:rFonts w:ascii="Marianne" w:hAnsi="Marianne"/>
        </w:rPr>
        <w:t xml:space="preserve"> non</w:t>
      </w:r>
    </w:p>
    <w:p w:rsidR="00FF37FD" w:rsidRDefault="00FF37FD" w:rsidP="000F283E">
      <w:pPr>
        <w:spacing w:after="0"/>
        <w:rPr>
          <w:rFonts w:ascii="Marianne" w:hAnsi="Marianne"/>
        </w:rPr>
      </w:pPr>
    </w:p>
    <w:p w:rsidR="00120E8D" w:rsidRPr="00FF37FD" w:rsidRDefault="00FF37FD" w:rsidP="00FF37FD">
      <w:pPr>
        <w:spacing w:after="0"/>
        <w:rPr>
          <w:rFonts w:ascii="Marianne" w:hAnsi="Marianne"/>
          <w:b/>
        </w:rPr>
      </w:pPr>
      <w:r w:rsidRPr="00FF37FD">
        <w:rPr>
          <w:rFonts w:ascii="Marianne" w:hAnsi="Marianne"/>
          <w:b/>
        </w:rPr>
        <w:t>Moyens humains au 31 décembre de l’année écoulée</w:t>
      </w:r>
      <w:r>
        <w:rPr>
          <w:rFonts w:ascii="Marianne" w:hAnsi="Marianne"/>
          <w:b/>
        </w:rPr>
        <w:t>*</w:t>
      </w:r>
      <w:r w:rsidRPr="00FF37FD">
        <w:rPr>
          <w:rFonts w:ascii="Marianne" w:hAnsi="Marianne"/>
          <w:b/>
        </w:rPr>
        <w:t> :</w:t>
      </w:r>
    </w:p>
    <w:tbl>
      <w:tblPr>
        <w:tblStyle w:val="TableNormal"/>
        <w:tblW w:w="9502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085"/>
        <w:gridCol w:w="1417"/>
      </w:tblGrid>
      <w:tr w:rsidR="00120E8D" w:rsidRPr="00D7579D" w:rsidTr="00120E8D">
        <w:trPr>
          <w:trHeight w:hRule="exact" w:val="613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Pr="00120E8D" w:rsidRDefault="00120E8D" w:rsidP="009568BA">
            <w:pPr>
              <w:pStyle w:val="TableParagraph"/>
              <w:spacing w:before="8"/>
              <w:ind w:left="32"/>
              <w:rPr>
                <w:rFonts w:ascii="Marianne" w:eastAsia="Arial" w:hAnsi="Marianne" w:cs="Arial"/>
              </w:rPr>
            </w:pPr>
            <w:proofErr w:type="spellStart"/>
            <w:r w:rsidRPr="00120E8D">
              <w:rPr>
                <w:rFonts w:ascii="Marianne" w:eastAsia="Arial" w:hAnsi="Marianne" w:cs="Arial"/>
                <w:w w:val="105"/>
              </w:rPr>
              <w:t>Nombre</w:t>
            </w:r>
            <w:proofErr w:type="spellEnd"/>
            <w:r w:rsidRPr="00120E8D">
              <w:rPr>
                <w:rFonts w:ascii="Marianne" w:eastAsia="Arial" w:hAnsi="Marianne" w:cs="Arial"/>
                <w:spacing w:val="-2"/>
                <w:w w:val="105"/>
              </w:rPr>
              <w:t xml:space="preserve"> </w:t>
            </w:r>
            <w:r w:rsidRPr="00120E8D">
              <w:rPr>
                <w:rFonts w:ascii="Marianne" w:eastAsia="Arial" w:hAnsi="Marianne" w:cs="Arial"/>
                <w:w w:val="105"/>
              </w:rPr>
              <w:t>de</w:t>
            </w:r>
            <w:r w:rsidRPr="00120E8D">
              <w:rPr>
                <w:rFonts w:ascii="Marianne" w:eastAsia="Arial" w:hAnsi="Marianne" w:cs="Arial"/>
                <w:spacing w:val="3"/>
                <w:w w:val="105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w w:val="110"/>
              </w:rPr>
              <w:t>bénév</w:t>
            </w:r>
            <w:r w:rsidRPr="00120E8D">
              <w:rPr>
                <w:rFonts w:ascii="Marianne" w:eastAsia="Arial" w:hAnsi="Marianne" w:cs="Arial"/>
                <w:spacing w:val="4"/>
                <w:w w:val="110"/>
              </w:rPr>
              <w:t>o</w:t>
            </w:r>
            <w:r w:rsidRPr="00120E8D">
              <w:rPr>
                <w:rFonts w:ascii="Marianne" w:eastAsia="Arial" w:hAnsi="Marianne" w:cs="Arial"/>
                <w:spacing w:val="-18"/>
                <w:w w:val="110"/>
              </w:rPr>
              <w:t>l</w:t>
            </w:r>
            <w:r w:rsidRPr="00120E8D">
              <w:rPr>
                <w:rFonts w:ascii="Marianne" w:eastAsia="Arial" w:hAnsi="Marianne" w:cs="Arial"/>
                <w:w w:val="110"/>
              </w:rPr>
              <w:t>es</w:t>
            </w:r>
            <w:proofErr w:type="spellEnd"/>
          </w:p>
          <w:p w:rsidR="00120E8D" w:rsidRPr="00120E8D" w:rsidRDefault="00120E8D" w:rsidP="009568BA">
            <w:pPr>
              <w:pStyle w:val="TableParagraph"/>
              <w:spacing w:before="26" w:line="255" w:lineRule="auto"/>
              <w:ind w:left="17" w:right="139" w:firstLine="7"/>
              <w:rPr>
                <w:rFonts w:ascii="Marianne" w:eastAsia="Arial" w:hAnsi="Marianne" w:cs="Arial"/>
              </w:rPr>
            </w:pPr>
            <w:r w:rsidRPr="00120E8D">
              <w:rPr>
                <w:rFonts w:ascii="Marianne" w:eastAsia="Arial" w:hAnsi="Marianne" w:cs="Arial"/>
                <w:i/>
                <w:spacing w:val="2"/>
                <w:w w:val="105"/>
                <w:sz w:val="16"/>
                <w:szCs w:val="16"/>
              </w:rPr>
              <w:t>=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pe</w:t>
            </w:r>
            <w:r w:rsidRPr="00120E8D">
              <w:rPr>
                <w:rFonts w:ascii="Marianne" w:eastAsia="Arial" w:hAnsi="Marianne" w:cs="Arial"/>
                <w:i/>
                <w:spacing w:val="11"/>
                <w:w w:val="105"/>
                <w:sz w:val="16"/>
                <w:szCs w:val="16"/>
              </w:rPr>
              <w:t>r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s</w:t>
            </w:r>
            <w:r w:rsidRPr="00120E8D">
              <w:rPr>
                <w:rFonts w:ascii="Marianne" w:eastAsia="Arial" w:hAnsi="Marianne" w:cs="Arial"/>
                <w:i/>
                <w:spacing w:val="-6"/>
                <w:w w:val="105"/>
                <w:sz w:val="16"/>
                <w:szCs w:val="16"/>
              </w:rPr>
              <w:t>o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nne</w:t>
            </w:r>
            <w:proofErr w:type="spellEnd"/>
            <w:r w:rsidRPr="00120E8D">
              <w:rPr>
                <w:rFonts w:ascii="Marianne" w:eastAsia="Arial" w:hAnsi="Marianne" w:cs="Arial"/>
                <w:i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spacing w:val="-7"/>
                <w:w w:val="105"/>
                <w:sz w:val="16"/>
                <w:szCs w:val="16"/>
              </w:rPr>
              <w:t>c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ont</w:t>
            </w:r>
            <w:r w:rsidRPr="00120E8D">
              <w:rPr>
                <w:rFonts w:ascii="Marianne" w:eastAsia="Arial" w:hAnsi="Marianne" w:cs="Arial"/>
                <w:i/>
                <w:spacing w:val="-4"/>
                <w:w w:val="105"/>
                <w:sz w:val="16"/>
                <w:szCs w:val="16"/>
              </w:rPr>
              <w:t>ri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buant</w:t>
            </w:r>
            <w:proofErr w:type="spellEnd"/>
            <w:r w:rsidRPr="00120E8D">
              <w:rPr>
                <w:rFonts w:ascii="Marianne" w:eastAsia="Arial" w:hAnsi="Marianne" w:cs="Arial"/>
                <w:i/>
                <w:spacing w:val="4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régul</w:t>
            </w:r>
            <w:r w:rsidRPr="00120E8D">
              <w:rPr>
                <w:rFonts w:ascii="Marianne" w:eastAsia="Arial" w:hAnsi="Marianne" w:cs="Arial"/>
                <w:i/>
                <w:spacing w:val="-3"/>
                <w:w w:val="105"/>
                <w:sz w:val="16"/>
                <w:szCs w:val="16"/>
              </w:rPr>
              <w:t>i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èreme</w:t>
            </w:r>
            <w:r w:rsidRPr="00120E8D">
              <w:rPr>
                <w:rFonts w:ascii="Marianne" w:eastAsia="Arial" w:hAnsi="Marianne" w:cs="Arial"/>
                <w:i/>
                <w:spacing w:val="4"/>
                <w:w w:val="105"/>
                <w:sz w:val="16"/>
                <w:szCs w:val="16"/>
              </w:rPr>
              <w:t>n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t</w:t>
            </w:r>
            <w:proofErr w:type="spellEnd"/>
            <w:r w:rsidRPr="00120E8D">
              <w:rPr>
                <w:rFonts w:ascii="Marianne" w:eastAsia="Arial" w:hAnsi="Marianne" w:cs="Arial"/>
                <w:i/>
                <w:spacing w:val="2"/>
                <w:w w:val="105"/>
                <w:sz w:val="16"/>
                <w:szCs w:val="16"/>
              </w:rPr>
              <w:t xml:space="preserve"> </w:t>
            </w:r>
            <w:r w:rsidRPr="00120E8D">
              <w:rPr>
                <w:rFonts w:ascii="Marianne" w:eastAsia="Times New Roman" w:hAnsi="Marianne" w:cs="Times New Roman"/>
                <w:i/>
                <w:w w:val="105"/>
                <w:sz w:val="16"/>
                <w:szCs w:val="16"/>
              </w:rPr>
              <w:t>à</w:t>
            </w:r>
            <w:r w:rsidRPr="00120E8D">
              <w:rPr>
                <w:rFonts w:ascii="Marianne" w:eastAsia="Times New Roman" w:hAnsi="Marianne" w:cs="Times New Roman"/>
                <w:i/>
                <w:spacing w:val="16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l'activité</w:t>
            </w:r>
            <w:proofErr w:type="spellEnd"/>
            <w:r w:rsidRPr="00120E8D">
              <w:rPr>
                <w:rFonts w:ascii="Marianne" w:eastAsia="Arial" w:hAnsi="Marianne" w:cs="Arial"/>
                <w:i/>
                <w:spacing w:val="21"/>
                <w:w w:val="105"/>
                <w:sz w:val="16"/>
                <w:szCs w:val="16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de</w:t>
            </w:r>
            <w:r w:rsidRPr="00120E8D">
              <w:rPr>
                <w:rFonts w:ascii="Marianne" w:eastAsia="Arial" w:hAnsi="Marianne" w:cs="Arial"/>
                <w:i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l'</w:t>
            </w:r>
            <w:r w:rsidRPr="00120E8D">
              <w:rPr>
                <w:rFonts w:ascii="Marianne" w:eastAsia="Arial" w:hAnsi="Marianne" w:cs="Arial"/>
                <w:i/>
                <w:spacing w:val="8"/>
                <w:w w:val="105"/>
                <w:sz w:val="16"/>
                <w:szCs w:val="16"/>
              </w:rPr>
              <w:t>a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ss</w:t>
            </w:r>
            <w:r w:rsidRPr="00120E8D">
              <w:rPr>
                <w:rFonts w:ascii="Marianne" w:eastAsia="Arial" w:hAnsi="Marianne" w:cs="Arial"/>
                <w:i/>
                <w:spacing w:val="3"/>
                <w:w w:val="105"/>
                <w:sz w:val="16"/>
                <w:szCs w:val="16"/>
              </w:rPr>
              <w:t>o</w:t>
            </w:r>
            <w:r w:rsidRPr="00120E8D">
              <w:rPr>
                <w:rFonts w:ascii="Marianne" w:eastAsia="Arial" w:hAnsi="Marianne" w:cs="Arial"/>
                <w:i/>
                <w:spacing w:val="-13"/>
                <w:w w:val="105"/>
                <w:sz w:val="16"/>
                <w:szCs w:val="16"/>
              </w:rPr>
              <w:t>c</w:t>
            </w:r>
            <w:r w:rsidRPr="00120E8D">
              <w:rPr>
                <w:rFonts w:ascii="Marianne" w:eastAsia="Arial" w:hAnsi="Marianne" w:cs="Arial"/>
                <w:i/>
                <w:spacing w:val="2"/>
                <w:w w:val="105"/>
                <w:sz w:val="16"/>
                <w:szCs w:val="16"/>
              </w:rPr>
              <w:t>i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at</w:t>
            </w:r>
            <w:r w:rsidRPr="00120E8D">
              <w:rPr>
                <w:rFonts w:ascii="Marianne" w:eastAsia="Arial" w:hAnsi="Marianne" w:cs="Arial"/>
                <w:i/>
                <w:spacing w:val="-10"/>
                <w:w w:val="105"/>
                <w:sz w:val="16"/>
                <w:szCs w:val="16"/>
              </w:rPr>
              <w:t>i</w:t>
            </w:r>
            <w:r w:rsidRPr="00120E8D">
              <w:rPr>
                <w:rFonts w:ascii="Marianne" w:eastAsia="Arial" w:hAnsi="Marianne" w:cs="Arial"/>
                <w:i/>
                <w:spacing w:val="-3"/>
                <w:w w:val="105"/>
                <w:sz w:val="16"/>
                <w:szCs w:val="16"/>
              </w:rPr>
              <w:t>o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n</w:t>
            </w:r>
            <w:proofErr w:type="spellEnd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,</w:t>
            </w:r>
            <w:r w:rsidRPr="00120E8D">
              <w:rPr>
                <w:rFonts w:ascii="Marianne" w:eastAsia="Arial" w:hAnsi="Marianne" w:cs="Arial"/>
                <w:i/>
                <w:spacing w:val="-14"/>
                <w:w w:val="105"/>
                <w:sz w:val="16"/>
                <w:szCs w:val="16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de</w:t>
            </w:r>
            <w:r w:rsidRPr="00120E8D">
              <w:rPr>
                <w:rFonts w:ascii="Marianne" w:eastAsia="Arial" w:hAnsi="Marianne" w:cs="Arial"/>
                <w:i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manière</w:t>
            </w:r>
            <w:proofErr w:type="spellEnd"/>
            <w:r w:rsidRPr="00120E8D">
              <w:rPr>
                <w:rFonts w:ascii="Marianne" w:eastAsia="Arial" w:hAnsi="Marianne" w:cs="Arial"/>
                <w:i/>
                <w:w w:val="104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non</w:t>
            </w:r>
            <w:r w:rsidRPr="00120E8D">
              <w:rPr>
                <w:rFonts w:ascii="Marianne" w:eastAsia="Arial" w:hAnsi="Marianne" w:cs="Arial"/>
                <w:i/>
                <w:spacing w:val="22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ré</w:t>
            </w:r>
            <w:r w:rsidRPr="00120E8D">
              <w:rPr>
                <w:rFonts w:ascii="Marianne" w:eastAsia="Arial" w:hAnsi="Marianne" w:cs="Arial"/>
                <w:i/>
                <w:spacing w:val="11"/>
                <w:w w:val="105"/>
                <w:sz w:val="16"/>
                <w:szCs w:val="16"/>
              </w:rPr>
              <w:t>m</w:t>
            </w:r>
            <w:r w:rsidRPr="00120E8D">
              <w:rPr>
                <w:rFonts w:ascii="Marianne" w:eastAsia="Arial" w:hAnsi="Marianne" w:cs="Arial"/>
                <w:i/>
                <w:spacing w:val="-8"/>
                <w:w w:val="105"/>
                <w:sz w:val="16"/>
                <w:szCs w:val="16"/>
              </w:rPr>
              <w:t>u</w:t>
            </w:r>
            <w:r w:rsidRPr="00120E8D">
              <w:rPr>
                <w:rFonts w:ascii="Marianne" w:eastAsia="Arial" w:hAnsi="Marianne" w:cs="Arial"/>
                <w:i/>
                <w:spacing w:val="-9"/>
                <w:w w:val="105"/>
                <w:sz w:val="16"/>
                <w:szCs w:val="16"/>
              </w:rPr>
              <w:t>n</w:t>
            </w:r>
            <w:r w:rsidRPr="00120E8D">
              <w:rPr>
                <w:rFonts w:ascii="Marianne" w:eastAsia="Arial" w:hAnsi="Marianne" w:cs="Arial"/>
                <w:i/>
                <w:spacing w:val="-11"/>
                <w:w w:val="105"/>
                <w:sz w:val="16"/>
                <w:szCs w:val="16"/>
              </w:rPr>
              <w:t>é</w:t>
            </w:r>
            <w:r w:rsidRPr="00120E8D">
              <w:rPr>
                <w:rFonts w:ascii="Marianne" w:eastAsia="Arial" w:hAnsi="Marianne" w:cs="Arial"/>
                <w:i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ée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Pr="00D7579D" w:rsidRDefault="00120E8D" w:rsidP="009568BA"/>
        </w:tc>
      </w:tr>
      <w:tr w:rsidR="00120E8D" w:rsidRPr="00D7579D" w:rsidTr="00120E8D">
        <w:trPr>
          <w:trHeight w:hRule="exact" w:val="995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Pr="00120E8D" w:rsidRDefault="00120E8D" w:rsidP="009568BA">
            <w:pPr>
              <w:pStyle w:val="TableParagraph"/>
              <w:spacing w:before="23"/>
              <w:ind w:left="32"/>
              <w:rPr>
                <w:rFonts w:ascii="Marianne" w:eastAsia="Arial" w:hAnsi="Marianne" w:cs="Arial"/>
                <w:spacing w:val="-32"/>
                <w:w w:val="110"/>
              </w:rPr>
            </w:pPr>
            <w:proofErr w:type="spellStart"/>
            <w:r w:rsidRPr="00120E8D">
              <w:rPr>
                <w:rFonts w:ascii="Marianne" w:eastAsia="Arial" w:hAnsi="Marianne" w:cs="Arial"/>
                <w:w w:val="110"/>
              </w:rPr>
              <w:t>Nombre</w:t>
            </w:r>
            <w:proofErr w:type="spellEnd"/>
            <w:r w:rsidRPr="00120E8D">
              <w:rPr>
                <w:rFonts w:ascii="Marianne" w:eastAsia="Arial" w:hAnsi="Marianne" w:cs="Arial"/>
                <w:spacing w:val="-39"/>
                <w:w w:val="110"/>
              </w:rPr>
              <w:t xml:space="preserve"> </w:t>
            </w:r>
            <w:r w:rsidRPr="00120E8D">
              <w:rPr>
                <w:rFonts w:ascii="Marianne" w:eastAsia="Arial" w:hAnsi="Marianne" w:cs="Arial"/>
                <w:w w:val="110"/>
              </w:rPr>
              <w:t>de</w:t>
            </w:r>
            <w:r w:rsidRPr="00120E8D">
              <w:rPr>
                <w:rFonts w:ascii="Marianne" w:eastAsia="Arial" w:hAnsi="Marianne" w:cs="Arial"/>
                <w:spacing w:val="-42"/>
                <w:w w:val="110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w w:val="110"/>
              </w:rPr>
              <w:t>volontaires</w:t>
            </w:r>
            <w:proofErr w:type="spellEnd"/>
          </w:p>
          <w:p w:rsidR="00120E8D" w:rsidRPr="00120E8D" w:rsidRDefault="00120E8D" w:rsidP="009568BA">
            <w:pPr>
              <w:pStyle w:val="TableParagraph"/>
              <w:spacing w:before="23"/>
              <w:ind w:left="32"/>
              <w:rPr>
                <w:rFonts w:ascii="Marianne" w:eastAsia="Arial" w:hAnsi="Marianne" w:cs="Arial"/>
              </w:rPr>
            </w:pPr>
            <w:r>
              <w:rPr>
                <w:rFonts w:ascii="Marianne" w:eastAsia="Arial" w:hAnsi="Marianne" w:cs="Arial"/>
                <w:i/>
                <w:w w:val="105"/>
              </w:rPr>
              <w:t>=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pers</w:t>
            </w:r>
            <w:r w:rsidRPr="00120E8D">
              <w:rPr>
                <w:rFonts w:ascii="Marianne" w:eastAsia="Arial" w:hAnsi="Marianne" w:cs="Arial"/>
                <w:i/>
                <w:spacing w:val="-2"/>
                <w:w w:val="105"/>
                <w:sz w:val="16"/>
                <w:szCs w:val="16"/>
              </w:rPr>
              <w:t>o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nne</w:t>
            </w:r>
            <w:proofErr w:type="spellEnd"/>
            <w:r w:rsidRPr="00120E8D">
              <w:rPr>
                <w:rFonts w:ascii="Marianne" w:eastAsia="Arial" w:hAnsi="Marianne" w:cs="Arial"/>
                <w:i/>
                <w:spacing w:val="-1"/>
                <w:w w:val="105"/>
                <w:sz w:val="16"/>
                <w:szCs w:val="16"/>
              </w:rPr>
              <w:t xml:space="preserve"> 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engagée</w:t>
            </w:r>
            <w:proofErr w:type="spellEnd"/>
            <w:r w:rsidRPr="00120E8D">
              <w:rPr>
                <w:rFonts w:ascii="Marianne" w:eastAsia="Arial" w:hAnsi="Marianne" w:cs="Arial"/>
                <w:i/>
                <w:spacing w:val="9"/>
                <w:w w:val="105"/>
                <w:sz w:val="16"/>
                <w:szCs w:val="16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pour</w:t>
            </w:r>
            <w:r w:rsidRPr="00120E8D">
              <w:rPr>
                <w:rFonts w:ascii="Marianne" w:eastAsia="Arial" w:hAnsi="Marianne" w:cs="Arial"/>
                <w:i/>
                <w:spacing w:val="12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une</w:t>
            </w:r>
            <w:proofErr w:type="spellEnd"/>
            <w:r w:rsidRPr="00120E8D">
              <w:rPr>
                <w:rFonts w:ascii="Marianne" w:eastAsia="Arial" w:hAnsi="Marianne" w:cs="Arial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m</w:t>
            </w:r>
            <w:r w:rsidRPr="00120E8D">
              <w:rPr>
                <w:rFonts w:ascii="Marianne" w:eastAsia="Arial" w:hAnsi="Marianne" w:cs="Arial"/>
                <w:i/>
                <w:spacing w:val="-4"/>
                <w:w w:val="105"/>
                <w:sz w:val="16"/>
                <w:szCs w:val="16"/>
              </w:rPr>
              <w:t>i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ssion</w:t>
            </w:r>
            <w:r w:rsidRPr="00120E8D">
              <w:rPr>
                <w:rFonts w:ascii="Marianne" w:eastAsia="Arial" w:hAnsi="Marianne" w:cs="Arial"/>
                <w:i/>
                <w:spacing w:val="9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spacing w:val="6"/>
                <w:w w:val="105"/>
                <w:sz w:val="16"/>
                <w:szCs w:val="16"/>
              </w:rPr>
              <w:t>d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'</w:t>
            </w:r>
            <w:r w:rsidRPr="00120E8D">
              <w:rPr>
                <w:rFonts w:ascii="Marianne" w:eastAsia="Arial" w:hAnsi="Marianne" w:cs="Arial"/>
                <w:i/>
                <w:spacing w:val="-19"/>
                <w:w w:val="105"/>
                <w:sz w:val="16"/>
                <w:szCs w:val="16"/>
              </w:rPr>
              <w:t>i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n</w:t>
            </w:r>
            <w:r w:rsidRPr="00120E8D">
              <w:rPr>
                <w:rFonts w:ascii="Marianne" w:eastAsia="Arial" w:hAnsi="Marianne" w:cs="Arial"/>
                <w:i/>
                <w:spacing w:val="3"/>
                <w:w w:val="105"/>
                <w:sz w:val="16"/>
                <w:szCs w:val="16"/>
              </w:rPr>
              <w:t>t</w:t>
            </w:r>
            <w:r w:rsidRPr="00120E8D">
              <w:rPr>
                <w:rFonts w:ascii="Marianne" w:eastAsia="Arial" w:hAnsi="Marianne" w:cs="Arial"/>
                <w:i/>
                <w:spacing w:val="-4"/>
                <w:w w:val="105"/>
                <w:sz w:val="16"/>
                <w:szCs w:val="16"/>
              </w:rPr>
              <w:t>é</w:t>
            </w:r>
            <w:r w:rsidRPr="00120E8D">
              <w:rPr>
                <w:rFonts w:ascii="Marianne" w:eastAsia="Arial" w:hAnsi="Marianne" w:cs="Arial"/>
                <w:i/>
                <w:spacing w:val="1"/>
                <w:w w:val="105"/>
                <w:sz w:val="16"/>
                <w:szCs w:val="16"/>
              </w:rPr>
              <w:t>r</w:t>
            </w:r>
            <w:r w:rsidRPr="00120E8D">
              <w:rPr>
                <w:rFonts w:ascii="Marianne" w:eastAsia="Arial" w:hAnsi="Marianne" w:cs="Arial"/>
                <w:i/>
                <w:spacing w:val="5"/>
                <w:w w:val="105"/>
                <w:sz w:val="16"/>
                <w:szCs w:val="16"/>
              </w:rPr>
              <w:t>ê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t</w:t>
            </w:r>
            <w:proofErr w:type="spellEnd"/>
            <w:r w:rsidRPr="00120E8D">
              <w:rPr>
                <w:rFonts w:ascii="Marianne" w:eastAsia="Arial" w:hAnsi="Marianne" w:cs="Arial"/>
                <w:i/>
                <w:spacing w:val="3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g</w:t>
            </w:r>
            <w:r w:rsidRPr="00120E8D">
              <w:rPr>
                <w:rFonts w:ascii="Marianne" w:eastAsia="Arial" w:hAnsi="Marianne" w:cs="Arial"/>
                <w:i/>
                <w:spacing w:val="-5"/>
                <w:w w:val="105"/>
                <w:sz w:val="16"/>
                <w:szCs w:val="16"/>
              </w:rPr>
              <w:t>é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néral</w:t>
            </w:r>
            <w:proofErr w:type="spellEnd"/>
            <w:r w:rsidRPr="00120E8D">
              <w:rPr>
                <w:rFonts w:ascii="Marianne" w:eastAsia="Arial" w:hAnsi="Marianne" w:cs="Arial"/>
                <w:i/>
                <w:spacing w:val="-2"/>
                <w:w w:val="105"/>
                <w:sz w:val="16"/>
                <w:szCs w:val="16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par</w:t>
            </w:r>
            <w:r w:rsidRPr="00120E8D">
              <w:rPr>
                <w:rFonts w:ascii="Marianne" w:eastAsia="Arial" w:hAnsi="Marianne" w:cs="Arial"/>
                <w:i/>
                <w:spacing w:val="17"/>
                <w:w w:val="105"/>
                <w:sz w:val="16"/>
                <w:szCs w:val="16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un</w:t>
            </w:r>
            <w:r w:rsidRPr="00120E8D">
              <w:rPr>
                <w:rFonts w:ascii="Marianne" w:eastAsia="Arial" w:hAnsi="Marianne" w:cs="Arial"/>
                <w:i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c</w:t>
            </w:r>
            <w:r w:rsidRPr="00120E8D">
              <w:rPr>
                <w:rFonts w:ascii="Marianne" w:eastAsia="Arial" w:hAnsi="Marianne" w:cs="Arial"/>
                <w:i/>
                <w:spacing w:val="-9"/>
                <w:w w:val="105"/>
                <w:sz w:val="16"/>
                <w:szCs w:val="16"/>
              </w:rPr>
              <w:t>on</w:t>
            </w:r>
            <w:r w:rsidRPr="00120E8D">
              <w:rPr>
                <w:rFonts w:ascii="Marianne" w:eastAsia="Arial" w:hAnsi="Marianne" w:cs="Arial"/>
                <w:i/>
                <w:spacing w:val="-8"/>
                <w:w w:val="105"/>
                <w:sz w:val="16"/>
                <w:szCs w:val="16"/>
              </w:rPr>
              <w:t>t</w:t>
            </w:r>
            <w:r w:rsidRPr="00120E8D">
              <w:rPr>
                <w:rFonts w:ascii="Marianne" w:eastAsia="Arial" w:hAnsi="Marianne" w:cs="Arial"/>
                <w:i/>
                <w:spacing w:val="1"/>
                <w:w w:val="105"/>
                <w:sz w:val="16"/>
                <w:szCs w:val="16"/>
              </w:rPr>
              <w:t>r</w:t>
            </w:r>
            <w:r w:rsidRPr="00120E8D">
              <w:rPr>
                <w:rFonts w:ascii="Marianne" w:eastAsia="Arial" w:hAnsi="Marianne" w:cs="Arial"/>
                <w:i/>
                <w:spacing w:val="-4"/>
                <w:w w:val="105"/>
                <w:sz w:val="16"/>
                <w:szCs w:val="16"/>
              </w:rPr>
              <w:t>a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t</w:t>
            </w:r>
            <w:proofErr w:type="spellEnd"/>
            <w:r w:rsidRPr="00120E8D">
              <w:rPr>
                <w:rFonts w:ascii="Marianne" w:eastAsia="Arial" w:hAnsi="Marianne" w:cs="Arial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sp</w:t>
            </w:r>
            <w:r w:rsidRPr="00120E8D">
              <w:rPr>
                <w:rFonts w:ascii="Marianne" w:eastAsia="Arial" w:hAnsi="Marianne" w:cs="Arial"/>
                <w:i/>
                <w:spacing w:val="-6"/>
                <w:w w:val="105"/>
                <w:sz w:val="16"/>
                <w:szCs w:val="16"/>
              </w:rPr>
              <w:t>é</w:t>
            </w:r>
            <w:r w:rsidRPr="00120E8D">
              <w:rPr>
                <w:rFonts w:ascii="Marianne" w:eastAsia="Arial" w:hAnsi="Marianne" w:cs="Arial"/>
                <w:i/>
                <w:spacing w:val="-13"/>
                <w:w w:val="105"/>
                <w:sz w:val="16"/>
                <w:szCs w:val="16"/>
              </w:rPr>
              <w:t>c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ifique</w:t>
            </w:r>
            <w:proofErr w:type="spellEnd"/>
            <w:r w:rsidRPr="00120E8D">
              <w:rPr>
                <w:rFonts w:ascii="Marianne" w:eastAsia="Arial" w:hAnsi="Marianne" w:cs="Arial"/>
                <w:i/>
                <w:spacing w:val="8"/>
                <w:w w:val="105"/>
                <w:sz w:val="16"/>
                <w:szCs w:val="16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(par</w:t>
            </w:r>
            <w:r w:rsidRPr="00120E8D">
              <w:rPr>
                <w:rFonts w:ascii="Marianne" w:eastAsia="Arial" w:hAnsi="Marianne" w:cs="Arial"/>
                <w:i/>
                <w:spacing w:val="3"/>
                <w:w w:val="105"/>
                <w:sz w:val="16"/>
                <w:szCs w:val="16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spacing w:val="-11"/>
                <w:w w:val="105"/>
                <w:sz w:val="16"/>
                <w:szCs w:val="16"/>
              </w:rPr>
              <w:t>e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x.</w:t>
            </w:r>
            <w:r w:rsidRPr="00120E8D">
              <w:rPr>
                <w:rFonts w:ascii="Marianne" w:eastAsia="Arial" w:hAnsi="Marianne" w:cs="Arial"/>
                <w:i/>
                <w:spacing w:val="20"/>
                <w:w w:val="105"/>
                <w:sz w:val="16"/>
                <w:szCs w:val="16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Service</w:t>
            </w:r>
            <w:r w:rsidRPr="00120E8D">
              <w:rPr>
                <w:rFonts w:ascii="Marianne" w:eastAsia="Arial" w:hAnsi="Marianne" w:cs="Arial"/>
                <w:i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civique</w:t>
            </w:r>
            <w:proofErr w:type="spellEnd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Pr="00D7579D" w:rsidRDefault="00120E8D" w:rsidP="009568BA"/>
        </w:tc>
      </w:tr>
      <w:tr w:rsidR="00120E8D" w:rsidTr="00120E8D">
        <w:trPr>
          <w:trHeight w:hRule="exact" w:val="282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Pr="00120E8D" w:rsidRDefault="00120E8D" w:rsidP="00120E8D">
            <w:pPr>
              <w:pStyle w:val="TableParagraph"/>
              <w:spacing w:line="213" w:lineRule="exact"/>
              <w:ind w:left="32"/>
              <w:rPr>
                <w:rFonts w:ascii="Marianne" w:eastAsia="Arial" w:hAnsi="Marianne" w:cs="Arial"/>
                <w:w w:val="110"/>
              </w:rPr>
            </w:pPr>
            <w:proofErr w:type="spellStart"/>
            <w:r w:rsidRPr="00120E8D">
              <w:rPr>
                <w:rFonts w:ascii="Marianne" w:eastAsia="Arial" w:hAnsi="Marianne" w:cs="Arial"/>
                <w:w w:val="110"/>
              </w:rPr>
              <w:t>Nombre</w:t>
            </w:r>
            <w:proofErr w:type="spellEnd"/>
            <w:r w:rsidRPr="00120E8D">
              <w:rPr>
                <w:rFonts w:ascii="Marianne" w:eastAsia="Arial" w:hAnsi="Marianne" w:cs="Arial"/>
                <w:spacing w:val="-28"/>
                <w:w w:val="110"/>
              </w:rPr>
              <w:t xml:space="preserve"> </w:t>
            </w:r>
            <w:r w:rsidRPr="00120E8D">
              <w:rPr>
                <w:rFonts w:ascii="Marianne" w:eastAsia="Arial" w:hAnsi="Marianne" w:cs="Arial"/>
                <w:w w:val="110"/>
              </w:rPr>
              <w:t>total</w:t>
            </w:r>
            <w:r w:rsidRPr="00120E8D">
              <w:rPr>
                <w:rFonts w:ascii="Marianne" w:eastAsia="Arial" w:hAnsi="Marianne" w:cs="Arial"/>
                <w:spacing w:val="-25"/>
                <w:w w:val="110"/>
              </w:rPr>
              <w:t xml:space="preserve"> </w:t>
            </w:r>
            <w:r w:rsidRPr="00120E8D">
              <w:rPr>
                <w:rFonts w:ascii="Marianne" w:eastAsia="Arial" w:hAnsi="Marianne" w:cs="Arial"/>
                <w:w w:val="110"/>
              </w:rPr>
              <w:t>de</w:t>
            </w:r>
            <w:r w:rsidRPr="00120E8D">
              <w:rPr>
                <w:rFonts w:ascii="Marianne" w:eastAsia="Arial" w:hAnsi="Marianne" w:cs="Arial"/>
                <w:spacing w:val="-26"/>
                <w:w w:val="110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w w:val="110"/>
              </w:rPr>
              <w:t>s</w:t>
            </w:r>
            <w:r w:rsidRPr="00120E8D">
              <w:rPr>
                <w:rFonts w:ascii="Marianne" w:eastAsia="Arial" w:hAnsi="Marianne" w:cs="Arial"/>
                <w:spacing w:val="4"/>
                <w:w w:val="110"/>
              </w:rPr>
              <w:t>a</w:t>
            </w:r>
            <w:r w:rsidRPr="00120E8D">
              <w:rPr>
                <w:rFonts w:ascii="Marianne" w:eastAsia="Arial" w:hAnsi="Marianne" w:cs="Arial"/>
                <w:spacing w:val="-19"/>
                <w:w w:val="110"/>
              </w:rPr>
              <w:t>l</w:t>
            </w:r>
            <w:r w:rsidRPr="00120E8D">
              <w:rPr>
                <w:rFonts w:ascii="Marianne" w:eastAsia="Arial" w:hAnsi="Marianne" w:cs="Arial"/>
                <w:w w:val="110"/>
              </w:rPr>
              <w:t>ariés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Default="00120E8D" w:rsidP="009568BA"/>
        </w:tc>
      </w:tr>
      <w:tr w:rsidR="00120E8D" w:rsidTr="00120E8D">
        <w:trPr>
          <w:trHeight w:hRule="exact" w:val="302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Pr="00120E8D" w:rsidRDefault="00120E8D" w:rsidP="00120E8D">
            <w:pPr>
              <w:pStyle w:val="TableParagraph"/>
              <w:spacing w:before="23"/>
              <w:ind w:left="520"/>
              <w:jc w:val="right"/>
              <w:rPr>
                <w:rFonts w:ascii="Marianne" w:eastAsia="Arial" w:hAnsi="Marianne" w:cs="Arial"/>
              </w:rPr>
            </w:pPr>
            <w:proofErr w:type="spellStart"/>
            <w:r w:rsidRPr="00120E8D">
              <w:rPr>
                <w:rFonts w:ascii="Marianne" w:eastAsia="Arial" w:hAnsi="Marianne" w:cs="Arial"/>
              </w:rPr>
              <w:t>dont</w:t>
            </w:r>
            <w:proofErr w:type="spellEnd"/>
            <w:r w:rsidRPr="00120E8D">
              <w:rPr>
                <w:rFonts w:ascii="Marianne" w:eastAsia="Arial" w:hAnsi="Marianne" w:cs="Arial"/>
                <w:spacing w:val="31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nombre</w:t>
            </w:r>
            <w:proofErr w:type="spellEnd"/>
            <w:r w:rsidRPr="00120E8D">
              <w:rPr>
                <w:rFonts w:ascii="Marianne" w:eastAsia="Arial" w:hAnsi="Marianne" w:cs="Arial"/>
                <w:spacing w:val="19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d'emplois</w:t>
            </w:r>
            <w:proofErr w:type="spellEnd"/>
            <w:r w:rsidRPr="00120E8D">
              <w:rPr>
                <w:rFonts w:ascii="Marianne" w:eastAsia="Arial" w:hAnsi="Marianne" w:cs="Arial"/>
                <w:spacing w:val="21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aidés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Default="00120E8D" w:rsidP="009568BA"/>
        </w:tc>
      </w:tr>
      <w:tr w:rsidR="00120E8D" w:rsidRPr="00D7579D" w:rsidTr="00FF37FD">
        <w:trPr>
          <w:trHeight w:hRule="exact" w:val="462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Pr="00120E8D" w:rsidRDefault="00120E8D" w:rsidP="009568BA">
            <w:pPr>
              <w:pStyle w:val="TableParagraph"/>
              <w:spacing w:before="23"/>
              <w:ind w:left="35"/>
              <w:rPr>
                <w:rFonts w:ascii="Marianne" w:eastAsia="Arial" w:hAnsi="Marianne" w:cs="Arial"/>
              </w:rPr>
            </w:pPr>
            <w:proofErr w:type="spellStart"/>
            <w:r w:rsidRPr="00120E8D">
              <w:rPr>
                <w:rFonts w:ascii="Marianne" w:eastAsia="Arial" w:hAnsi="Marianne" w:cs="Arial"/>
              </w:rPr>
              <w:t>Nombre</w:t>
            </w:r>
            <w:proofErr w:type="spellEnd"/>
            <w:r w:rsidRPr="00120E8D">
              <w:rPr>
                <w:rFonts w:ascii="Marianne" w:eastAsia="Arial" w:hAnsi="Marianne" w:cs="Arial"/>
                <w:spacing w:val="16"/>
              </w:rPr>
              <w:t xml:space="preserve"> </w:t>
            </w:r>
            <w:r w:rsidRPr="00120E8D">
              <w:rPr>
                <w:rFonts w:ascii="Marianne" w:eastAsia="Arial" w:hAnsi="Marianne" w:cs="Arial"/>
              </w:rPr>
              <w:t>de</w:t>
            </w:r>
            <w:r w:rsidRPr="00120E8D">
              <w:rPr>
                <w:rFonts w:ascii="Marianne" w:eastAsia="Arial" w:hAnsi="Marianne" w:cs="Arial"/>
                <w:spacing w:val="20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s</w:t>
            </w:r>
            <w:r w:rsidRPr="00120E8D">
              <w:rPr>
                <w:rFonts w:ascii="Marianne" w:eastAsia="Arial" w:hAnsi="Marianne" w:cs="Arial"/>
                <w:spacing w:val="2"/>
              </w:rPr>
              <w:t>a</w:t>
            </w:r>
            <w:r w:rsidRPr="00120E8D">
              <w:rPr>
                <w:rFonts w:ascii="Marianne" w:eastAsia="Arial" w:hAnsi="Marianne" w:cs="Arial"/>
                <w:spacing w:val="-18"/>
              </w:rPr>
              <w:t>l</w:t>
            </w:r>
            <w:r w:rsidRPr="00120E8D">
              <w:rPr>
                <w:rFonts w:ascii="Marianne" w:eastAsia="Arial" w:hAnsi="Marianne" w:cs="Arial"/>
              </w:rPr>
              <w:t>ariés</w:t>
            </w:r>
            <w:proofErr w:type="spellEnd"/>
            <w:r w:rsidRPr="00120E8D">
              <w:rPr>
                <w:rFonts w:ascii="Marianne" w:eastAsia="Arial" w:hAnsi="Marianne" w:cs="Arial"/>
                <w:spacing w:val="25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en</w:t>
            </w:r>
            <w:proofErr w:type="spellEnd"/>
            <w:r w:rsidRPr="00120E8D">
              <w:rPr>
                <w:rFonts w:ascii="Marianne" w:eastAsia="Arial" w:hAnsi="Marianne" w:cs="Arial"/>
                <w:spacing w:val="14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équivalent</w:t>
            </w:r>
            <w:proofErr w:type="spellEnd"/>
            <w:r w:rsidRPr="00120E8D">
              <w:rPr>
                <w:rFonts w:ascii="Marianne" w:eastAsia="Arial" w:hAnsi="Marianne" w:cs="Arial"/>
                <w:spacing w:val="25"/>
              </w:rPr>
              <w:t xml:space="preserve"> </w:t>
            </w:r>
            <w:r w:rsidRPr="00120E8D">
              <w:rPr>
                <w:rFonts w:ascii="Marianne" w:eastAsia="Arial" w:hAnsi="Marianne" w:cs="Arial"/>
              </w:rPr>
              <w:t>temps</w:t>
            </w:r>
            <w:r w:rsidRPr="00120E8D">
              <w:rPr>
                <w:rFonts w:ascii="Marianne" w:eastAsia="Arial" w:hAnsi="Marianne" w:cs="Arial"/>
                <w:spacing w:val="32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plein</w:t>
            </w:r>
            <w:proofErr w:type="spellEnd"/>
            <w:r w:rsidRPr="00120E8D">
              <w:rPr>
                <w:rFonts w:ascii="Marianne" w:eastAsia="Arial" w:hAnsi="Marianne" w:cs="Arial"/>
                <w:spacing w:val="12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travaillé</w:t>
            </w:r>
            <w:proofErr w:type="spellEnd"/>
            <w:r w:rsidRPr="00120E8D">
              <w:rPr>
                <w:rFonts w:ascii="Marianne" w:eastAsia="Arial" w:hAnsi="Marianne" w:cs="Arial"/>
                <w:spacing w:val="35"/>
              </w:rPr>
              <w:t xml:space="preserve"> </w:t>
            </w:r>
            <w:r w:rsidRPr="00120E8D">
              <w:rPr>
                <w:rFonts w:ascii="Marianne" w:eastAsia="Arial" w:hAnsi="Marianne" w:cs="Arial"/>
              </w:rPr>
              <w:t>(ETP</w:t>
            </w:r>
            <w:r w:rsidRPr="00120E8D">
              <w:rPr>
                <w:rFonts w:ascii="Marianne" w:eastAsia="Arial" w:hAnsi="Marianne" w:cs="Arial"/>
                <w:spacing w:val="6"/>
              </w:rPr>
              <w:t>T</w:t>
            </w:r>
            <w:r w:rsidRPr="00120E8D">
              <w:rPr>
                <w:rFonts w:ascii="Marianne" w:eastAsia="Arial" w:hAnsi="Marianne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Pr="00D7579D" w:rsidRDefault="00120E8D" w:rsidP="009568BA"/>
        </w:tc>
      </w:tr>
      <w:tr w:rsidR="00120E8D" w:rsidTr="00FF37FD">
        <w:trPr>
          <w:trHeight w:hRule="exact" w:val="586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Pr="00120E8D" w:rsidRDefault="00120E8D" w:rsidP="00120E8D">
            <w:pPr>
              <w:pStyle w:val="TableParagraph"/>
              <w:spacing w:line="223" w:lineRule="exact"/>
              <w:ind w:left="34"/>
              <w:rPr>
                <w:rFonts w:ascii="Marianne" w:eastAsia="Arial" w:hAnsi="Marianne" w:cs="Arial"/>
              </w:rPr>
            </w:pPr>
            <w:proofErr w:type="spellStart"/>
            <w:r w:rsidRPr="00120E8D">
              <w:rPr>
                <w:rFonts w:ascii="Marianne" w:eastAsia="Arial" w:hAnsi="Marianne" w:cs="Arial"/>
              </w:rPr>
              <w:t>Nombre</w:t>
            </w:r>
            <w:proofErr w:type="spellEnd"/>
            <w:r w:rsidRPr="00120E8D">
              <w:rPr>
                <w:rFonts w:ascii="Marianne" w:eastAsia="Arial" w:hAnsi="Marianne" w:cs="Arial"/>
                <w:spacing w:val="15"/>
              </w:rPr>
              <w:t xml:space="preserve"> </w:t>
            </w:r>
            <w:r w:rsidRPr="00120E8D">
              <w:rPr>
                <w:rFonts w:ascii="Marianne" w:eastAsia="Arial" w:hAnsi="Marianne" w:cs="Arial"/>
              </w:rPr>
              <w:t>de</w:t>
            </w:r>
            <w:r w:rsidRPr="00120E8D">
              <w:rPr>
                <w:rFonts w:ascii="Marianne" w:eastAsia="Arial" w:hAnsi="Marianne" w:cs="Arial"/>
                <w:spacing w:val="28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personnels</w:t>
            </w:r>
            <w:proofErr w:type="spellEnd"/>
            <w:r w:rsidRPr="00120E8D">
              <w:rPr>
                <w:rFonts w:ascii="Marianne" w:eastAsia="Arial" w:hAnsi="Marianne" w:cs="Arial"/>
                <w:spacing w:val="32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mis</w:t>
            </w:r>
            <w:proofErr w:type="spellEnd"/>
            <w:r w:rsidRPr="00120E8D">
              <w:rPr>
                <w:rFonts w:ascii="Marianne" w:eastAsia="Arial" w:hAnsi="Marianne" w:cs="Arial"/>
                <w:spacing w:val="16"/>
              </w:rPr>
              <w:t xml:space="preserve"> </w:t>
            </w:r>
            <w:r w:rsidRPr="00120E8D">
              <w:rPr>
                <w:rFonts w:ascii="Marianne" w:eastAsia="Times New Roman" w:hAnsi="Marianne" w:cs="Times New Roman"/>
              </w:rPr>
              <w:t>à</w:t>
            </w:r>
            <w:r w:rsidRPr="00120E8D">
              <w:rPr>
                <w:rFonts w:ascii="Marianne" w:eastAsia="Times New Roman" w:hAnsi="Marianne" w:cs="Times New Roman"/>
                <w:spacing w:val="18"/>
              </w:rPr>
              <w:t xml:space="preserve"> </w:t>
            </w:r>
            <w:r w:rsidRPr="00120E8D">
              <w:rPr>
                <w:rFonts w:ascii="Marianne" w:eastAsia="Arial" w:hAnsi="Marianne" w:cs="Arial"/>
              </w:rPr>
              <w:t>disposition</w:t>
            </w:r>
            <w:r w:rsidRPr="00120E8D">
              <w:rPr>
                <w:rFonts w:ascii="Marianne" w:eastAsia="Arial" w:hAnsi="Marianne" w:cs="Arial"/>
                <w:spacing w:val="27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ou</w:t>
            </w:r>
            <w:proofErr w:type="spellEnd"/>
            <w:r w:rsidRPr="00120E8D">
              <w:rPr>
                <w:rFonts w:ascii="Marianne" w:eastAsia="Arial" w:hAnsi="Marianne" w:cs="Arial"/>
                <w:spacing w:val="13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d</w:t>
            </w:r>
            <w:r w:rsidRPr="00120E8D">
              <w:rPr>
                <w:rFonts w:ascii="Marianne" w:eastAsia="Arial" w:hAnsi="Marianne" w:cs="Arial"/>
                <w:spacing w:val="-14"/>
              </w:rPr>
              <w:t>é</w:t>
            </w:r>
            <w:r w:rsidRPr="00120E8D">
              <w:rPr>
                <w:rFonts w:ascii="Marianne" w:eastAsia="Arial" w:hAnsi="Marianne" w:cs="Arial"/>
              </w:rPr>
              <w:t>t</w:t>
            </w:r>
            <w:r w:rsidRPr="00120E8D">
              <w:rPr>
                <w:rFonts w:ascii="Marianne" w:eastAsia="Arial" w:hAnsi="Marianne" w:cs="Arial"/>
                <w:spacing w:val="5"/>
              </w:rPr>
              <w:t>a</w:t>
            </w:r>
            <w:r w:rsidRPr="00120E8D">
              <w:rPr>
                <w:rFonts w:ascii="Marianne" w:eastAsia="Arial" w:hAnsi="Marianne" w:cs="Arial"/>
                <w:spacing w:val="-2"/>
              </w:rPr>
              <w:t>c</w:t>
            </w:r>
            <w:r w:rsidRPr="00120E8D">
              <w:rPr>
                <w:rFonts w:ascii="Marianne" w:eastAsia="Arial" w:hAnsi="Marianne" w:cs="Arial"/>
              </w:rPr>
              <w:t>hés</w:t>
            </w:r>
            <w:proofErr w:type="spellEnd"/>
            <w:r w:rsidRPr="00120E8D">
              <w:rPr>
                <w:rFonts w:ascii="Marianne" w:eastAsia="Arial" w:hAnsi="Marianne" w:cs="Arial"/>
                <w:spacing w:val="25"/>
              </w:rPr>
              <w:t xml:space="preserve"> </w:t>
            </w:r>
            <w:r w:rsidRPr="00120E8D">
              <w:rPr>
                <w:rFonts w:ascii="Marianne" w:eastAsia="Arial" w:hAnsi="Marianne" w:cs="Arial"/>
              </w:rPr>
              <w:t>par</w:t>
            </w:r>
            <w:r w:rsidRPr="00120E8D">
              <w:rPr>
                <w:rFonts w:ascii="Marianne" w:eastAsia="Arial" w:hAnsi="Marianne" w:cs="Arial"/>
                <w:spacing w:val="19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une</w:t>
            </w:r>
            <w:proofErr w:type="spellEnd"/>
            <w:r w:rsidRPr="00120E8D">
              <w:rPr>
                <w:rFonts w:ascii="Marianne" w:eastAsia="Arial" w:hAnsi="Marianne" w:cs="Arial"/>
                <w:spacing w:val="15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autorité</w:t>
            </w:r>
            <w:proofErr w:type="spellEnd"/>
          </w:p>
          <w:p w:rsidR="00120E8D" w:rsidRPr="00120E8D" w:rsidRDefault="00120E8D" w:rsidP="00120E8D">
            <w:pPr>
              <w:pStyle w:val="TableParagraph"/>
              <w:ind w:left="34"/>
              <w:rPr>
                <w:rFonts w:ascii="Marianne" w:eastAsia="Arial" w:hAnsi="Marianne" w:cs="Arial"/>
              </w:rPr>
            </w:pPr>
            <w:proofErr w:type="spellStart"/>
            <w:r w:rsidRPr="00120E8D">
              <w:rPr>
                <w:rFonts w:ascii="Marianne" w:eastAsia="Arial" w:hAnsi="Marianne" w:cs="Arial"/>
              </w:rPr>
              <w:t>publique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Default="00120E8D" w:rsidP="009568BA"/>
        </w:tc>
      </w:tr>
      <w:tr w:rsidR="00120E8D" w:rsidTr="00120E8D">
        <w:trPr>
          <w:trHeight w:hRule="exact" w:val="259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Pr="00120E8D" w:rsidRDefault="00120E8D" w:rsidP="009568BA">
            <w:pPr>
              <w:pStyle w:val="TableParagraph"/>
              <w:spacing w:line="213" w:lineRule="exact"/>
              <w:ind w:left="21"/>
              <w:rPr>
                <w:rFonts w:ascii="Marianne" w:eastAsia="Arial" w:hAnsi="Marianne" w:cs="Arial"/>
              </w:rPr>
            </w:pPr>
            <w:proofErr w:type="spellStart"/>
            <w:r w:rsidRPr="00120E8D">
              <w:rPr>
                <w:rFonts w:ascii="Marianne" w:eastAsia="Arial" w:hAnsi="Marianne" w:cs="Arial"/>
              </w:rPr>
              <w:t>Adhérents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D" w:rsidRDefault="00120E8D" w:rsidP="009568BA"/>
        </w:tc>
      </w:tr>
    </w:tbl>
    <w:p w:rsidR="00FF37FD" w:rsidRPr="00FF37FD" w:rsidRDefault="00FF37FD" w:rsidP="00FF37FD">
      <w:pPr>
        <w:spacing w:after="0"/>
        <w:rPr>
          <w:rFonts w:ascii="Marianne" w:hAnsi="Marianne"/>
          <w:b/>
        </w:rPr>
      </w:pPr>
      <w:r w:rsidRPr="00FF37FD">
        <w:rPr>
          <w:rFonts w:ascii="Marianne" w:hAnsi="Marianne"/>
          <w:b/>
        </w:rPr>
        <w:lastRenderedPageBreak/>
        <w:t>Budget de l’association</w:t>
      </w:r>
      <w:r>
        <w:rPr>
          <w:rFonts w:ascii="Marianne" w:hAnsi="Marianne"/>
          <w:b/>
        </w:rPr>
        <w:t>*</w:t>
      </w:r>
      <w:r w:rsidRPr="00FF37FD">
        <w:rPr>
          <w:rFonts w:ascii="Marianne" w:hAnsi="Marianne"/>
          <w:b/>
        </w:rPr>
        <w:t> : Année 2022</w:t>
      </w:r>
    </w:p>
    <w:p w:rsidR="00FF37FD" w:rsidRDefault="00FF37FD" w:rsidP="00FF37FD">
      <w:pPr>
        <w:spacing w:after="0" w:line="200" w:lineRule="exact"/>
        <w:rPr>
          <w:sz w:val="20"/>
          <w:szCs w:val="20"/>
        </w:rPr>
      </w:pPr>
    </w:p>
    <w:p w:rsidR="00FF37FD" w:rsidRPr="00652D12" w:rsidRDefault="00FF37FD" w:rsidP="00FF37FD">
      <w:pPr>
        <w:spacing w:after="0" w:line="200" w:lineRule="exact"/>
        <w:rPr>
          <w:sz w:val="20"/>
          <w:szCs w:val="20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3260"/>
        <w:gridCol w:w="1843"/>
      </w:tblGrid>
      <w:tr w:rsidR="00FF37FD" w:rsidRPr="00652D12" w:rsidTr="00FF37FD">
        <w:trPr>
          <w:trHeight w:hRule="exact" w:val="444"/>
        </w:trPr>
        <w:tc>
          <w:tcPr>
            <w:tcW w:w="3545" w:type="dxa"/>
            <w:shd w:val="clear" w:color="auto" w:fill="D9D9D9" w:themeFill="background1" w:themeFillShade="D9"/>
          </w:tcPr>
          <w:p w:rsidR="00FF37FD" w:rsidRPr="00FF37FD" w:rsidRDefault="00FF37FD" w:rsidP="009568BA">
            <w:pPr>
              <w:pStyle w:val="TableParagraph"/>
              <w:spacing w:before="90"/>
              <w:ind w:left="59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F37FD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CHARGES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37FD" w:rsidRPr="00FF37FD" w:rsidRDefault="00FF37FD" w:rsidP="009568BA">
            <w:pPr>
              <w:pStyle w:val="TableParagraph"/>
              <w:spacing w:before="99"/>
              <w:ind w:left="514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FF37FD"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Montant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FF37FD" w:rsidRPr="00FF37FD" w:rsidRDefault="00FF37FD" w:rsidP="009568BA">
            <w:pPr>
              <w:pStyle w:val="TableParagraph"/>
              <w:spacing w:before="82"/>
              <w:ind w:left="37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F37FD">
              <w:rPr>
                <w:rFonts w:ascii="Arial" w:eastAsia="Arial" w:hAnsi="Arial" w:cs="Arial"/>
                <w:b/>
                <w:w w:val="85"/>
                <w:sz w:val="19"/>
                <w:szCs w:val="19"/>
              </w:rPr>
              <w:t>PROD</w:t>
            </w:r>
            <w:r w:rsidRPr="00FF37FD">
              <w:rPr>
                <w:rFonts w:ascii="Arial" w:eastAsia="Arial" w:hAnsi="Arial" w:cs="Arial"/>
                <w:b/>
                <w:spacing w:val="7"/>
                <w:w w:val="85"/>
                <w:sz w:val="19"/>
                <w:szCs w:val="19"/>
              </w:rPr>
              <w:t>U</w:t>
            </w:r>
            <w:r w:rsidRPr="00FF37FD">
              <w:rPr>
                <w:rFonts w:ascii="Arial" w:eastAsia="Arial" w:hAnsi="Arial" w:cs="Arial"/>
                <w:b/>
                <w:w w:val="85"/>
                <w:sz w:val="19"/>
                <w:szCs w:val="19"/>
              </w:rPr>
              <w:t>I</w:t>
            </w:r>
            <w:r w:rsidRPr="00FF37FD">
              <w:rPr>
                <w:rFonts w:ascii="Arial" w:eastAsia="Arial" w:hAnsi="Arial" w:cs="Arial"/>
                <w:b/>
                <w:spacing w:val="-10"/>
                <w:w w:val="85"/>
                <w:sz w:val="19"/>
                <w:szCs w:val="19"/>
              </w:rPr>
              <w:t>T</w:t>
            </w:r>
            <w:r w:rsidRPr="00FF37FD">
              <w:rPr>
                <w:rFonts w:ascii="Arial" w:eastAsia="Arial" w:hAnsi="Arial" w:cs="Arial"/>
                <w:b/>
                <w:w w:val="85"/>
                <w:sz w:val="19"/>
                <w:szCs w:val="19"/>
              </w:rPr>
              <w:t>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37FD" w:rsidRPr="00FF37FD" w:rsidRDefault="00FF37FD" w:rsidP="009568BA">
            <w:pPr>
              <w:pStyle w:val="TableParagraph"/>
              <w:spacing w:before="92"/>
              <w:ind w:left="46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FF37FD"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Montant</w:t>
            </w:r>
            <w:proofErr w:type="spellEnd"/>
          </w:p>
        </w:tc>
      </w:tr>
      <w:tr w:rsidR="00FF37FD" w:rsidRPr="00652D12" w:rsidTr="00FF37FD">
        <w:trPr>
          <w:trHeight w:hRule="exact" w:val="282"/>
        </w:trPr>
        <w:tc>
          <w:tcPr>
            <w:tcW w:w="5104" w:type="dxa"/>
            <w:gridSpan w:val="2"/>
            <w:shd w:val="clear" w:color="auto" w:fill="C6D9F1" w:themeFill="text2" w:themeFillTint="33"/>
          </w:tcPr>
          <w:p w:rsidR="00FF37FD" w:rsidRPr="005700DC" w:rsidRDefault="00FF37FD" w:rsidP="009568BA">
            <w:pPr>
              <w:pStyle w:val="TableParagraph"/>
              <w:spacing w:before="5"/>
              <w:ind w:left="6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CHARGES</w:t>
            </w:r>
            <w:r w:rsidRPr="005700DC">
              <w:rPr>
                <w:rFonts w:ascii="Arial" w:eastAsia="Arial" w:hAnsi="Arial" w:cs="Arial"/>
                <w:b/>
                <w:spacing w:val="32"/>
                <w:w w:val="80"/>
                <w:sz w:val="19"/>
                <w:szCs w:val="19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DIRECTES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FF37FD" w:rsidRPr="005700DC" w:rsidRDefault="00FF37FD" w:rsidP="009568BA">
            <w:pPr>
              <w:pStyle w:val="TableParagraph"/>
              <w:spacing w:line="217" w:lineRule="exact"/>
              <w:ind w:left="170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RESSOURCES</w:t>
            </w:r>
            <w:r w:rsidRPr="005700DC">
              <w:rPr>
                <w:rFonts w:ascii="Arial" w:eastAsia="Arial" w:hAnsi="Arial" w:cs="Arial"/>
                <w:b/>
                <w:spacing w:val="2"/>
                <w:w w:val="80"/>
                <w:sz w:val="19"/>
                <w:szCs w:val="19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DIRE</w:t>
            </w:r>
            <w:r w:rsidRPr="005700DC">
              <w:rPr>
                <w:rFonts w:ascii="Arial" w:eastAsia="Arial" w:hAnsi="Arial" w:cs="Arial"/>
                <w:b/>
                <w:spacing w:val="-1"/>
                <w:w w:val="80"/>
                <w:sz w:val="19"/>
                <w:szCs w:val="19"/>
              </w:rPr>
              <w:t>C</w:t>
            </w: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T</w:t>
            </w:r>
            <w:r w:rsidRPr="005700DC">
              <w:rPr>
                <w:rFonts w:ascii="Arial" w:eastAsia="Arial" w:hAnsi="Arial" w:cs="Arial"/>
                <w:b/>
                <w:spacing w:val="7"/>
                <w:w w:val="80"/>
                <w:sz w:val="19"/>
                <w:szCs w:val="19"/>
              </w:rPr>
              <w:t>E</w:t>
            </w: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S</w:t>
            </w:r>
          </w:p>
        </w:tc>
      </w:tr>
      <w:tr w:rsidR="00FF37FD" w:rsidRPr="00652D12" w:rsidTr="00FF37FD">
        <w:trPr>
          <w:trHeight w:hRule="exact" w:val="462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0"/>
                <w:szCs w:val="10"/>
              </w:rPr>
            </w:pPr>
          </w:p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4F81BD" w:themeColor="accent1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60 -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Achats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pStyle w:val="TableParagraph"/>
              <w:spacing w:before="17"/>
              <w:ind w:right="116"/>
              <w:jc w:val="right"/>
              <w:rPr>
                <w:rFonts w:ascii="Times New Roman" w:eastAsia="Times New Roman" w:hAnsi="Times New Roman" w:cs="Times New Roman"/>
                <w:w w:val="115"/>
                <w:sz w:val="10"/>
                <w:szCs w:val="10"/>
              </w:rPr>
            </w:pPr>
          </w:p>
          <w:p w:rsidR="00FF37FD" w:rsidRPr="005700DC" w:rsidRDefault="00FF37FD" w:rsidP="009568BA">
            <w:pPr>
              <w:pStyle w:val="TableParagraph"/>
              <w:spacing w:before="17"/>
              <w:ind w:right="116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70 -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Vente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de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produits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finis, de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marchandises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,</w:t>
            </w:r>
          </w:p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4F81BD" w:themeColor="accent1"/>
                <w:sz w:val="16"/>
                <w:szCs w:val="16"/>
              </w:rPr>
            </w:pP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prestations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de services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95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4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Prestations</w:t>
            </w:r>
            <w:proofErr w:type="spellEnd"/>
            <w:r w:rsidRPr="005700DC"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 w:rsidRPr="005700DC"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services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 w:rsidRPr="00E5340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74 - Subventions d'exploitation2</w:t>
            </w:r>
          </w:p>
        </w:tc>
        <w:tc>
          <w:tcPr>
            <w:tcW w:w="1843" w:type="dxa"/>
          </w:tcPr>
          <w:p w:rsidR="00FF37FD" w:rsidRPr="005700DC" w:rsidRDefault="00FF37FD" w:rsidP="00FF37FD">
            <w:pPr>
              <w:pStyle w:val="TableParagraph"/>
              <w:spacing w:before="21"/>
              <w:ind w:right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446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5" w:line="110" w:lineRule="exact"/>
              <w:rPr>
                <w:sz w:val="16"/>
                <w:szCs w:val="16"/>
              </w:rPr>
            </w:pPr>
          </w:p>
          <w:p w:rsidR="00FF37FD" w:rsidRPr="005700DC" w:rsidRDefault="00FF37FD" w:rsidP="009568B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Achats</w:t>
            </w:r>
            <w:proofErr w:type="spellEnd"/>
            <w:r w:rsidRPr="005700D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matières</w:t>
            </w:r>
            <w:proofErr w:type="spellEnd"/>
            <w:r w:rsidRPr="005700DC"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et</w:t>
            </w:r>
            <w:r w:rsidRPr="005700DC"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21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Etat</w:t>
            </w:r>
            <w:proofErr w:type="spellEnd"/>
            <w:r w:rsidRPr="005700DC">
              <w:rPr>
                <w:rFonts w:ascii="Arial" w:eastAsia="Arial" w:hAnsi="Arial" w:cs="Arial"/>
                <w:spacing w:val="15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: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préciser</w:t>
            </w:r>
            <w:proofErr w:type="spellEnd"/>
            <w:r w:rsidRPr="005700DC">
              <w:rPr>
                <w:rFonts w:ascii="Arial" w:eastAsia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e(s)</w:t>
            </w:r>
            <w:r w:rsidRPr="005700DC">
              <w:rPr>
                <w:rFonts w:ascii="Arial" w:eastAsia="Arial" w:hAnsi="Arial" w:cs="Arial"/>
                <w:spacing w:val="18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ministèr</w:t>
            </w:r>
            <w:r w:rsidRPr="005700DC">
              <w:rPr>
                <w:rFonts w:ascii="Arial" w:eastAsia="Arial" w:hAnsi="Arial" w:cs="Arial"/>
                <w:spacing w:val="9"/>
                <w:w w:val="105"/>
                <w:sz w:val="16"/>
                <w:szCs w:val="16"/>
              </w:rPr>
              <w:t>e</w:t>
            </w:r>
            <w:proofErr w:type="spellEnd"/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>(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s),</w:t>
            </w:r>
            <w:r w:rsidRPr="005700D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dire</w:t>
            </w:r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tions</w:t>
            </w:r>
            <w:r w:rsidRPr="005700DC">
              <w:rPr>
                <w:rFonts w:ascii="Arial" w:eastAsia="Arial" w:hAnsi="Arial" w:cs="Arial"/>
                <w:spacing w:val="18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ou</w:t>
            </w:r>
            <w:proofErr w:type="spellEnd"/>
          </w:p>
          <w:p w:rsidR="00FF37FD" w:rsidRPr="005700DC" w:rsidRDefault="00FF37FD" w:rsidP="009568BA">
            <w:pPr>
              <w:pStyle w:val="TableParagraph"/>
              <w:spacing w:before="22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services</w:t>
            </w:r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déconcentrés</w:t>
            </w:r>
            <w:proofErr w:type="spellEnd"/>
            <w:r w:rsidRPr="005700DC">
              <w:rPr>
                <w:rFonts w:ascii="Arial" w:eastAsia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sollicités</w:t>
            </w:r>
            <w:proofErr w:type="spellEnd"/>
            <w:r w:rsidRPr="005700DC">
              <w:rPr>
                <w:rFonts w:ascii="Arial" w:eastAsia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cf.</w:t>
            </w:r>
            <w:r w:rsidRPr="005700DC">
              <w:rPr>
                <w:rFonts w:ascii="Arial" w:eastAsia="Arial" w:hAnsi="Arial" w:cs="Arial"/>
                <w:spacing w:val="9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1ère</w:t>
            </w:r>
            <w:r w:rsidRPr="005700DC"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page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4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Autres</w:t>
            </w:r>
            <w:proofErr w:type="spellEnd"/>
            <w:r w:rsidRPr="005700DC"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1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61 - Services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extérieurs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pStyle w:val="TableParagraph"/>
              <w:spacing w:before="17"/>
              <w:ind w:right="1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8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ocations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1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8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Entretien</w:t>
            </w:r>
            <w:proofErr w:type="spellEnd"/>
            <w:r w:rsidRPr="005700DC"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et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réparation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1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Assurance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Consei</w:t>
            </w:r>
            <w:r w:rsidRPr="005700DC">
              <w:rPr>
                <w:rFonts w:ascii="Arial" w:eastAsia="Arial" w:hAnsi="Arial" w:cs="Arial"/>
                <w:spacing w:val="-13"/>
                <w:w w:val="110"/>
                <w:sz w:val="16"/>
                <w:szCs w:val="16"/>
              </w:rPr>
              <w:t>l</w:t>
            </w:r>
            <w:proofErr w:type="spellEnd"/>
            <w:r w:rsidRPr="005700DC">
              <w:rPr>
                <w:rFonts w:ascii="Arial" w:eastAsia="Arial" w:hAnsi="Arial" w:cs="Arial"/>
                <w:spacing w:val="-4"/>
                <w:w w:val="110"/>
                <w:sz w:val="16"/>
                <w:szCs w:val="16"/>
              </w:rPr>
              <w:t>-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  <w:r w:rsidRPr="005700DC">
              <w:rPr>
                <w:rFonts w:ascii="Arial" w:eastAsia="Arial" w:hAnsi="Arial" w:cs="Arial"/>
                <w:spacing w:val="-27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Régiona</w:t>
            </w:r>
            <w:r w:rsidRPr="005700DC">
              <w:rPr>
                <w:rFonts w:ascii="Arial" w:eastAsia="Arial" w:hAnsi="Arial" w:cs="Arial"/>
                <w:spacing w:val="3"/>
                <w:w w:val="110"/>
                <w:sz w:val="16"/>
                <w:szCs w:val="16"/>
              </w:rPr>
              <w:t>l</w:t>
            </w:r>
            <w:proofErr w:type="spellEnd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(aux)</w:t>
            </w:r>
            <w:r w:rsidRPr="005700DC">
              <w:rPr>
                <w:rFonts w:ascii="Arial" w:eastAsia="Arial" w:hAnsi="Arial" w:cs="Arial"/>
                <w:spacing w:val="-27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: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91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Documentation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77"/>
        </w:trPr>
        <w:tc>
          <w:tcPr>
            <w:tcW w:w="3545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4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62 -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Autres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services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extérieurs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pStyle w:val="TableParagraph"/>
              <w:spacing w:before="17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Conse</w:t>
            </w:r>
            <w:r w:rsidRPr="005700DC"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l</w:t>
            </w:r>
            <w:proofErr w:type="spellEnd"/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>-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s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Départemental</w:t>
            </w:r>
            <w:proofErr w:type="spellEnd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(au</w:t>
            </w:r>
            <w:r w:rsidRPr="005700DC">
              <w:rPr>
                <w:rFonts w:ascii="Arial" w:eastAsia="Arial" w:hAnsi="Arial" w:cs="Arial"/>
                <w:spacing w:val="12"/>
                <w:w w:val="105"/>
                <w:sz w:val="16"/>
                <w:szCs w:val="16"/>
              </w:rPr>
              <w:t>x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 w:rsidRPr="005700D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8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Rémun</w:t>
            </w:r>
            <w:r w:rsidRPr="005700D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é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>a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 w:rsidRPr="005700DC"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ons</w:t>
            </w:r>
            <w:proofErr w:type="spellEnd"/>
            <w:r w:rsidRPr="005700DC">
              <w:rPr>
                <w:rFonts w:ascii="Arial" w:eastAsia="Arial" w:hAnsi="Arial" w:cs="Arial"/>
                <w:spacing w:val="9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ntermédia</w:t>
            </w:r>
            <w:r w:rsidRPr="005700DC">
              <w:rPr>
                <w:rFonts w:ascii="Arial" w:eastAsia="Arial" w:hAnsi="Arial" w:cs="Arial"/>
                <w:spacing w:val="6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res</w:t>
            </w:r>
            <w:proofErr w:type="spellEnd"/>
            <w:r w:rsidRPr="005700D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et</w:t>
            </w:r>
            <w:r w:rsidRPr="005700DC">
              <w:rPr>
                <w:rFonts w:ascii="Arial" w:eastAsia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honoraires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430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5" w:line="110" w:lineRule="exact"/>
              <w:rPr>
                <w:sz w:val="16"/>
                <w:szCs w:val="16"/>
              </w:rPr>
            </w:pPr>
          </w:p>
          <w:p w:rsidR="00FF37FD" w:rsidRPr="005700DC" w:rsidRDefault="00FF37FD" w:rsidP="009568B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Publi</w:t>
            </w:r>
            <w:r w:rsidRPr="005700D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c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it</w:t>
            </w:r>
            <w:r w:rsidRPr="005700DC">
              <w:rPr>
                <w:rFonts w:ascii="Arial" w:eastAsia="Arial" w:hAnsi="Arial" w:cs="Arial"/>
                <w:spacing w:val="8"/>
                <w:w w:val="105"/>
                <w:sz w:val="16"/>
                <w:szCs w:val="16"/>
              </w:rPr>
              <w:t>é</w:t>
            </w:r>
            <w:proofErr w:type="spellEnd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 w:rsidRPr="005700DC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pu</w:t>
            </w:r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b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cation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10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Communes,</w:t>
            </w:r>
            <w:r w:rsidRPr="005700DC"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communautés</w:t>
            </w:r>
            <w:proofErr w:type="spellEnd"/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 w:rsidRPr="005700DC"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communes</w:t>
            </w:r>
            <w:r w:rsidRPr="005700DC"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ou</w:t>
            </w:r>
            <w:proofErr w:type="spellEnd"/>
            <w:r w:rsidRPr="005700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sz w:val="16"/>
                <w:szCs w:val="16"/>
              </w:rPr>
              <w:t>d’agglomérations</w:t>
            </w:r>
            <w:proofErr w:type="spellEnd"/>
            <w:r w:rsidRPr="005700DC">
              <w:rPr>
                <w:rFonts w:ascii="Arial" w:eastAsia="Arial" w:hAnsi="Arial" w:cs="Arial"/>
                <w:sz w:val="16"/>
                <w:szCs w:val="16"/>
              </w:rPr>
              <w:t> :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6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Dé</w:t>
            </w:r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</w:t>
            </w:r>
            <w:r w:rsidRPr="005700DC"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acements</w:t>
            </w:r>
            <w:proofErr w:type="spellEnd"/>
            <w:r w:rsidRPr="005700D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, missions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1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Services</w:t>
            </w:r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bancaires</w:t>
            </w:r>
            <w:proofErr w:type="spellEnd"/>
            <w:r w:rsidRPr="005700DC">
              <w:rPr>
                <w:rFonts w:ascii="Arial" w:eastAsia="Arial" w:hAnsi="Arial" w:cs="Arial"/>
                <w:spacing w:val="-32"/>
                <w:w w:val="105"/>
                <w:sz w:val="16"/>
                <w:szCs w:val="16"/>
              </w:rPr>
              <w:t>,</w:t>
            </w:r>
            <w:r w:rsidRPr="005700DC"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autres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4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63 -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Impôts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et taxes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pStyle w:val="TableParagraph"/>
              <w:spacing w:before="17"/>
              <w:ind w:right="1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79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Im</w:t>
            </w:r>
            <w:r w:rsidRPr="005700D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p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ôts</w:t>
            </w:r>
            <w:proofErr w:type="spellEnd"/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et</w:t>
            </w:r>
            <w:r w:rsidRPr="005700DC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taxes</w:t>
            </w:r>
            <w:r w:rsidRPr="005700DC">
              <w:rPr>
                <w:rFonts w:ascii="Arial" w:eastAsia="Arial" w:hAnsi="Arial" w:cs="Arial"/>
                <w:spacing w:val="6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u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 w:rsidRPr="005700DC"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rémunération</w:t>
            </w:r>
            <w:proofErr w:type="spellEnd"/>
            <w:r w:rsidRPr="005700DC">
              <w:rPr>
                <w:rFonts w:ascii="Arial" w:eastAsia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6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4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Autres</w:t>
            </w:r>
            <w:proofErr w:type="spellEnd"/>
            <w:r w:rsidRPr="005700DC">
              <w:rPr>
                <w:rFonts w:ascii="Arial" w:eastAsia="Arial" w:hAnsi="Arial" w:cs="Arial"/>
                <w:spacing w:val="8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impôts</w:t>
            </w:r>
            <w:proofErr w:type="spellEnd"/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et</w:t>
            </w:r>
            <w:r w:rsidRPr="005700DC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taxes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4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64 - Charges de personnel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pStyle w:val="TableParagraph"/>
              <w:spacing w:before="32"/>
              <w:ind w:right="1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39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sz w:val="16"/>
                <w:szCs w:val="16"/>
              </w:rPr>
              <w:t>Organismes</w:t>
            </w:r>
            <w:proofErr w:type="spellEnd"/>
            <w:r w:rsidRPr="005700DC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sz w:val="16"/>
                <w:szCs w:val="16"/>
              </w:rPr>
              <w:t>sociaux</w:t>
            </w:r>
            <w:proofErr w:type="spellEnd"/>
            <w:r w:rsidRPr="005700DC"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5700DC">
              <w:rPr>
                <w:rFonts w:ascii="Arial" w:eastAsia="Arial" w:hAnsi="Arial" w:cs="Arial"/>
                <w:spacing w:val="-7"/>
                <w:sz w:val="16"/>
                <w:szCs w:val="16"/>
              </w:rPr>
              <w:t>C</w:t>
            </w:r>
            <w:r w:rsidRPr="005700DC">
              <w:rPr>
                <w:rFonts w:ascii="Arial" w:eastAsia="Arial" w:hAnsi="Arial" w:cs="Arial"/>
                <w:spacing w:val="9"/>
                <w:sz w:val="16"/>
                <w:szCs w:val="16"/>
              </w:rPr>
              <w:t>A</w:t>
            </w:r>
            <w:r w:rsidRPr="005700DC">
              <w:rPr>
                <w:rFonts w:ascii="Arial" w:eastAsia="Arial" w:hAnsi="Arial" w:cs="Arial"/>
                <w:sz w:val="16"/>
                <w:szCs w:val="16"/>
              </w:rPr>
              <w:t>F,</w:t>
            </w:r>
            <w:r w:rsidRPr="005700D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sz w:val="16"/>
                <w:szCs w:val="16"/>
              </w:rPr>
              <w:t>etc.</w:t>
            </w:r>
            <w:r w:rsidRPr="005700DC"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5700DC">
              <w:rPr>
                <w:rFonts w:ascii="Arial" w:eastAsia="Arial" w:hAnsi="Arial" w:cs="Arial"/>
                <w:spacing w:val="5"/>
                <w:sz w:val="16"/>
                <w:szCs w:val="16"/>
              </w:rPr>
              <w:t>é</w:t>
            </w:r>
            <w:r w:rsidRPr="005700DC">
              <w:rPr>
                <w:rFonts w:ascii="Arial" w:eastAsia="Arial" w:hAnsi="Arial" w:cs="Arial"/>
                <w:sz w:val="16"/>
                <w:szCs w:val="16"/>
              </w:rPr>
              <w:t>ta</w:t>
            </w:r>
            <w:proofErr w:type="spellEnd"/>
            <w:r w:rsidRPr="005700DC"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spacing w:val="-7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sz w:val="16"/>
                <w:szCs w:val="16"/>
              </w:rPr>
              <w:t>lle</w:t>
            </w:r>
            <w:r w:rsidRPr="005700DC"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proofErr w:type="spellEnd"/>
            <w:r w:rsidRPr="005700DC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5700DC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4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39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Rém</w:t>
            </w:r>
            <w:r w:rsidRPr="005700DC"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 w:rsidRPr="005700DC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é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 w:rsidRPr="005700DC"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>t</w:t>
            </w:r>
            <w:r w:rsidRPr="005700DC"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on</w:t>
            </w:r>
            <w:proofErr w:type="spellEnd"/>
            <w:r w:rsidRPr="005700DC"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des</w:t>
            </w:r>
            <w:r w:rsidRPr="005700DC">
              <w:rPr>
                <w:rFonts w:ascii="Arial" w:eastAsia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3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F</w:t>
            </w:r>
            <w:r w:rsidRPr="005700DC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o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nds</w:t>
            </w:r>
            <w:proofErr w:type="spellEnd"/>
            <w:r w:rsidRPr="005700DC"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européens</w:t>
            </w:r>
            <w:proofErr w:type="spellEnd"/>
            <w:r w:rsidRPr="005700D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(FSE,</w:t>
            </w:r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F</w:t>
            </w:r>
            <w:r w:rsidRPr="005700DC"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>E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 w:rsidRPr="005700D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R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 w:rsidRPr="005700DC">
              <w:rPr>
                <w:rFonts w:ascii="Arial" w:eastAsia="Arial" w:hAnsi="Arial" w:cs="Arial"/>
                <w:spacing w:val="-2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e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 w:rsidRPr="005700DC">
              <w:rPr>
                <w:rFonts w:ascii="Arial" w:eastAsia="Arial" w:hAnsi="Arial" w:cs="Arial"/>
                <w:spacing w:val="13"/>
                <w:w w:val="105"/>
                <w:sz w:val="16"/>
                <w:szCs w:val="16"/>
              </w:rPr>
              <w:t>c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.)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412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8" w:line="100" w:lineRule="exact"/>
              <w:rPr>
                <w:sz w:val="16"/>
                <w:szCs w:val="16"/>
              </w:rPr>
            </w:pPr>
          </w:p>
          <w:p w:rsidR="00FF37FD" w:rsidRPr="005700DC" w:rsidRDefault="00FF37FD" w:rsidP="009568BA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Charges</w:t>
            </w:r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sociales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7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'a</w:t>
            </w:r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>g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ence</w:t>
            </w:r>
            <w:proofErr w:type="spellEnd"/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 w:rsidRPr="005700DC">
              <w:rPr>
                <w:rFonts w:ascii="Arial" w:eastAsia="Arial" w:hAnsi="Arial" w:cs="Arial"/>
                <w:spacing w:val="7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serv</w:t>
            </w:r>
            <w:r w:rsidRPr="005700DC">
              <w:rPr>
                <w:rFonts w:ascii="Arial" w:eastAsia="Arial" w:hAnsi="Arial" w:cs="Arial"/>
                <w:spacing w:val="-21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ces et</w:t>
            </w:r>
            <w:r w:rsidRPr="005700DC"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</w:p>
          <w:p w:rsidR="00FF37FD" w:rsidRPr="005700DC" w:rsidRDefault="00FF37FD" w:rsidP="009568BA">
            <w:pPr>
              <w:pStyle w:val="TableParagraph"/>
              <w:spacing w:before="22"/>
              <w:ind w:left="-18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 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a</w:t>
            </w:r>
            <w:r w:rsidRPr="005700DC"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ement</w:t>
            </w:r>
            <w:proofErr w:type="spellEnd"/>
            <w:r w:rsidRPr="005700D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(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emplois</w:t>
            </w:r>
            <w:proofErr w:type="spellEnd"/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aidés</w:t>
            </w:r>
            <w:proofErr w:type="spellEnd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4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3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Autres</w:t>
            </w:r>
            <w:proofErr w:type="spellEnd"/>
            <w:r w:rsidRPr="005700DC">
              <w:rPr>
                <w:rFonts w:ascii="Arial" w:eastAsia="Arial" w:hAnsi="Arial" w:cs="Arial"/>
                <w:spacing w:val="8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charges</w:t>
            </w:r>
            <w:r w:rsidRPr="005700DC"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personnel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3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Au</w:t>
            </w:r>
            <w:r w:rsidRPr="005700DC">
              <w:rPr>
                <w:rFonts w:ascii="Arial" w:eastAsia="Arial" w:hAnsi="Arial" w:cs="Arial"/>
                <w:spacing w:val="10"/>
                <w:w w:val="105"/>
                <w:sz w:val="16"/>
                <w:szCs w:val="16"/>
              </w:rPr>
              <w:t>t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res</w:t>
            </w:r>
            <w:proofErr w:type="spellEnd"/>
            <w:r w:rsidRPr="005700DC"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établissements</w:t>
            </w:r>
            <w:proofErr w:type="spellEnd"/>
            <w:r w:rsidRPr="005700D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pu</w:t>
            </w:r>
            <w:r w:rsidRPr="005700DC"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b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cs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91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65 -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Autres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charges de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gestion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courante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75 -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Autres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produits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de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gestion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courante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pStyle w:val="TableParagraph"/>
              <w:spacing w:before="28"/>
              <w:ind w:right="1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4"/>
        </w:trPr>
        <w:tc>
          <w:tcPr>
            <w:tcW w:w="3545" w:type="dxa"/>
          </w:tcPr>
          <w:p w:rsidR="00FF37FD" w:rsidRPr="005700DC" w:rsidRDefault="00FF37FD" w:rsidP="009568BA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28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75</w:t>
            </w:r>
            <w:r w:rsidRPr="005700DC">
              <w:rPr>
                <w:rFonts w:ascii="Times New Roman" w:eastAsia="Times New Roman" w:hAnsi="Times New Roman" w:cs="Times New Roman"/>
                <w:spacing w:val="6"/>
                <w:w w:val="105"/>
                <w:sz w:val="16"/>
                <w:szCs w:val="16"/>
              </w:rPr>
              <w:t>6</w:t>
            </w: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.</w:t>
            </w:r>
            <w:r w:rsidRPr="005700DC">
              <w:rPr>
                <w:rFonts w:ascii="Times New Roman" w:eastAsia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Co</w:t>
            </w:r>
            <w:r w:rsidRPr="005700DC"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t</w:t>
            </w:r>
            <w:r w:rsidRPr="005700DC"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sations</w:t>
            </w:r>
            <w:proofErr w:type="spellEnd"/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93"/>
        </w:trPr>
        <w:tc>
          <w:tcPr>
            <w:tcW w:w="3545" w:type="dxa"/>
          </w:tcPr>
          <w:p w:rsidR="00FF37FD" w:rsidRPr="005700DC" w:rsidRDefault="00FF37FD" w:rsidP="009568BA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758.</w:t>
            </w:r>
            <w:r w:rsidRPr="005700DC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Dons</w:t>
            </w:r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manu</w:t>
            </w:r>
            <w:r w:rsidRPr="005700D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e</w:t>
            </w:r>
            <w:r w:rsidRPr="005700DC"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proofErr w:type="spellEnd"/>
            <w:r w:rsidRPr="005700DC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 w:rsidRPr="005700DC"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>M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écén</w:t>
            </w:r>
            <w:r w:rsidRPr="005700DC">
              <w:rPr>
                <w:rFonts w:ascii="Arial" w:eastAsia="Arial" w:hAnsi="Arial" w:cs="Arial"/>
                <w:spacing w:val="11"/>
                <w:w w:val="105"/>
                <w:sz w:val="16"/>
                <w:szCs w:val="16"/>
              </w:rPr>
              <w:t>a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93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66 - Charges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financières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76 -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Produits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financiers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4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67 - Charges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exceptionnelles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77 -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Produits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exceptionnels</w:t>
            </w:r>
            <w:proofErr w:type="spellEnd"/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572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68 -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Dotations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aux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amortissements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, provisions et engagements à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réaliser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sur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ressources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 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affectées</w:t>
            </w:r>
            <w:proofErr w:type="spellEnd"/>
          </w:p>
          <w:p w:rsidR="00FF37FD" w:rsidRPr="005700DC" w:rsidRDefault="00FF37FD" w:rsidP="009568BA">
            <w:pPr>
              <w:pStyle w:val="TableParagraph"/>
              <w:spacing w:before="25" w:line="178" w:lineRule="exact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78 - Reprises sur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amortissements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 et provisions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508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69 –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Impôt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sur les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bénéfices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(IS) ; Participation  des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salariés</w:t>
            </w:r>
            <w:proofErr w:type="spellEnd"/>
          </w:p>
        </w:tc>
        <w:tc>
          <w:tcPr>
            <w:tcW w:w="1559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79 -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Transfert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de charges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99"/>
        </w:trPr>
        <w:tc>
          <w:tcPr>
            <w:tcW w:w="3545" w:type="dxa"/>
          </w:tcPr>
          <w:p w:rsidR="00FF37FD" w:rsidRPr="005700DC" w:rsidRDefault="00FF37FD" w:rsidP="009568BA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TOTAL</w:t>
            </w:r>
            <w:r w:rsidRPr="005700DC">
              <w:rPr>
                <w:rFonts w:ascii="Arial" w:eastAsia="Arial" w:hAnsi="Arial" w:cs="Arial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DES</w:t>
            </w:r>
            <w:r w:rsidRPr="005700DC">
              <w:rPr>
                <w:rFonts w:ascii="Arial" w:eastAsia="Arial" w:hAnsi="Arial" w:cs="Arial"/>
                <w:b/>
                <w:spacing w:val="3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C</w:t>
            </w:r>
            <w:r w:rsidRPr="005700DC">
              <w:rPr>
                <w:rFonts w:ascii="Arial" w:eastAsia="Arial" w:hAnsi="Arial" w:cs="Arial"/>
                <w:b/>
                <w:spacing w:val="-11"/>
                <w:w w:val="105"/>
                <w:sz w:val="16"/>
                <w:szCs w:val="16"/>
              </w:rPr>
              <w:t>H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ARGES</w:t>
            </w:r>
          </w:p>
        </w:tc>
        <w:tc>
          <w:tcPr>
            <w:tcW w:w="1559" w:type="dxa"/>
          </w:tcPr>
          <w:p w:rsidR="00FF37FD" w:rsidRPr="005700DC" w:rsidRDefault="00FF37FD" w:rsidP="009568BA">
            <w:pPr>
              <w:pStyle w:val="TableParagraph"/>
              <w:spacing w:before="25"/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FF37FD" w:rsidRPr="005700DC" w:rsidRDefault="00FF37FD" w:rsidP="009568BA">
            <w:pPr>
              <w:pStyle w:val="TableParagraph"/>
              <w:spacing w:before="35"/>
              <w:ind w:left="-1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TOTAL</w:t>
            </w:r>
            <w:r w:rsidRPr="005700DC">
              <w:rPr>
                <w:rFonts w:ascii="Arial" w:eastAsia="Arial" w:hAnsi="Arial" w:cs="Arial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DES</w:t>
            </w:r>
            <w:r w:rsidRPr="005700DC">
              <w:rPr>
                <w:rFonts w:ascii="Arial" w:eastAsia="Arial" w:hAnsi="Arial" w:cs="Arial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PROD</w:t>
            </w:r>
            <w:r w:rsidRPr="005700DC">
              <w:rPr>
                <w:rFonts w:ascii="Arial" w:eastAsia="Arial" w:hAnsi="Arial" w:cs="Arial"/>
                <w:b/>
                <w:spacing w:val="5"/>
                <w:w w:val="105"/>
                <w:sz w:val="16"/>
                <w:szCs w:val="16"/>
              </w:rPr>
              <w:t>U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ITS</w:t>
            </w:r>
          </w:p>
        </w:tc>
        <w:tc>
          <w:tcPr>
            <w:tcW w:w="1843" w:type="dxa"/>
          </w:tcPr>
          <w:p w:rsidR="00FF37FD" w:rsidRPr="005700DC" w:rsidRDefault="00FF37FD" w:rsidP="009568BA">
            <w:pPr>
              <w:pStyle w:val="TableParagraph"/>
              <w:spacing w:before="10"/>
              <w:ind w:right="1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F37FD" w:rsidRPr="00652D12" w:rsidRDefault="00FF37FD" w:rsidP="00FF37FD">
      <w:pPr>
        <w:spacing w:before="9" w:line="70" w:lineRule="exact"/>
        <w:rPr>
          <w:sz w:val="7"/>
          <w:szCs w:val="7"/>
        </w:rPr>
      </w:pPr>
    </w:p>
    <w:tbl>
      <w:tblPr>
        <w:tblStyle w:val="TableNormal"/>
        <w:tblW w:w="10207" w:type="dxa"/>
        <w:tblInd w:w="-279" w:type="dxa"/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3260"/>
        <w:gridCol w:w="1843"/>
      </w:tblGrid>
      <w:tr w:rsidR="00FF37FD" w:rsidRPr="00652D12" w:rsidTr="00FF37FD">
        <w:trPr>
          <w:trHeight w:hRule="exact" w:val="39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37FD" w:rsidRPr="00652D12" w:rsidRDefault="00FF37FD" w:rsidP="009568BA">
            <w:pPr>
              <w:pStyle w:val="TableParagraph"/>
              <w:spacing w:before="93"/>
              <w:ind w:left="3145"/>
              <w:rPr>
                <w:rFonts w:ascii="Arial" w:eastAsia="Arial" w:hAnsi="Arial" w:cs="Arial"/>
                <w:sz w:val="20"/>
                <w:szCs w:val="20"/>
              </w:rPr>
            </w:pP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CONTRIBUTIONS</w:t>
            </w:r>
            <w:r w:rsidRPr="00652D12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VOLONTAIRES</w:t>
            </w:r>
            <w:r w:rsidRPr="00652D12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NATUR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F37FD" w:rsidRPr="00652D12" w:rsidTr="00FF37FD">
        <w:trPr>
          <w:trHeight w:hRule="exact"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86 -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Emplois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des contributions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volontaires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en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nature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1F1F1F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87 - Contributions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volontaires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en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nature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17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860</w:t>
            </w:r>
            <w:r w:rsidRPr="005700DC">
              <w:rPr>
                <w:rFonts w:ascii="Times New Roman" w:eastAsia="Times New Roman" w:hAnsi="Times New Roman" w:cs="Times New Roman"/>
                <w:spacing w:val="-23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-Secours</w:t>
            </w:r>
            <w:r w:rsidRPr="005700DC">
              <w:rPr>
                <w:rFonts w:ascii="Arial" w:eastAsia="Arial" w:hAnsi="Arial" w:cs="Arial"/>
                <w:spacing w:val="-11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spacing w:val="2"/>
                <w:w w:val="110"/>
                <w:sz w:val="16"/>
                <w:szCs w:val="16"/>
              </w:rPr>
              <w:t>e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proofErr w:type="spellEnd"/>
            <w:r w:rsidRPr="005700DC">
              <w:rPr>
                <w:rFonts w:ascii="Arial" w:eastAsia="Arial" w:hAnsi="Arial" w:cs="Arial"/>
                <w:spacing w:val="-23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nature</w:t>
            </w:r>
          </w:p>
        </w:tc>
        <w:tc>
          <w:tcPr>
            <w:tcW w:w="1559" w:type="dxa"/>
            <w:tcBorders>
              <w:top w:val="single" w:sz="6" w:space="0" w:color="1F1F1F"/>
              <w:left w:val="single" w:sz="4" w:space="0" w:color="auto"/>
              <w:bottom w:val="single" w:sz="6" w:space="0" w:color="2F2F2F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17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870</w:t>
            </w:r>
            <w:r w:rsidRPr="005700DC">
              <w:rPr>
                <w:rFonts w:ascii="Times New Roman" w:eastAsia="Times New Roman" w:hAnsi="Times New Roman" w:cs="Times New Roman"/>
                <w:spacing w:val="-19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-</w:t>
            </w:r>
            <w:r w:rsidRPr="005700DC">
              <w:rPr>
                <w:rFonts w:ascii="Times New Roman" w:eastAsia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Bénévolat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861</w:t>
            </w:r>
            <w:r w:rsidRPr="005700DC">
              <w:rPr>
                <w:rFonts w:ascii="Times New Roman" w:eastAsia="Times New Roman" w:hAnsi="Times New Roman" w:cs="Times New Roman"/>
                <w:spacing w:val="-17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-</w:t>
            </w:r>
            <w:r w:rsidRPr="005700DC">
              <w:rPr>
                <w:rFonts w:ascii="Arial" w:eastAsia="Arial" w:hAnsi="Arial" w:cs="Arial"/>
                <w:spacing w:val="-22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M</w:t>
            </w:r>
            <w:r w:rsidRPr="005700DC">
              <w:rPr>
                <w:rFonts w:ascii="Arial" w:eastAsia="Arial" w:hAnsi="Arial" w:cs="Arial"/>
                <w:spacing w:val="-6"/>
                <w:w w:val="110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se</w:t>
            </w:r>
            <w:proofErr w:type="spellEnd"/>
            <w:r w:rsidRPr="005700DC">
              <w:rPr>
                <w:rFonts w:ascii="Arial" w:eastAsia="Arial" w:hAnsi="Arial" w:cs="Arial"/>
                <w:spacing w:val="-17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à</w:t>
            </w:r>
            <w:r w:rsidRPr="005700DC">
              <w:rPr>
                <w:rFonts w:ascii="Times New Roman" w:eastAsia="Times New Roman" w:hAnsi="Times New Roman" w:cs="Times New Roman"/>
                <w:spacing w:val="-20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spacing w:val="-5"/>
                <w:w w:val="110"/>
                <w:sz w:val="16"/>
                <w:szCs w:val="16"/>
              </w:rPr>
              <w:t>d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isposi</w:t>
            </w:r>
            <w:r w:rsidRPr="005700DC">
              <w:rPr>
                <w:rFonts w:ascii="Arial" w:eastAsia="Arial" w:hAnsi="Arial" w:cs="Arial"/>
                <w:spacing w:val="4"/>
                <w:w w:val="110"/>
                <w:sz w:val="16"/>
                <w:szCs w:val="16"/>
              </w:rPr>
              <w:t>t</w:t>
            </w:r>
            <w:r w:rsidRPr="005700DC">
              <w:rPr>
                <w:rFonts w:ascii="Arial" w:eastAsia="Arial" w:hAnsi="Arial" w:cs="Arial"/>
                <w:spacing w:val="-13"/>
                <w:w w:val="110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on</w:t>
            </w:r>
            <w:r w:rsidRPr="005700DC">
              <w:rPr>
                <w:rFonts w:ascii="Arial" w:eastAsia="Arial" w:hAnsi="Arial" w:cs="Arial"/>
                <w:spacing w:val="-29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gratuite</w:t>
            </w:r>
            <w:proofErr w:type="spellEnd"/>
            <w:r w:rsidRPr="005700DC">
              <w:rPr>
                <w:rFonts w:ascii="Arial" w:eastAsia="Arial" w:hAnsi="Arial" w:cs="Arial"/>
                <w:spacing w:val="-15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de</w:t>
            </w:r>
            <w:r w:rsidRPr="005700DC">
              <w:rPr>
                <w:rFonts w:ascii="Arial" w:eastAsia="Arial" w:hAnsi="Arial" w:cs="Arial"/>
                <w:spacing w:val="-18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biens</w:t>
            </w:r>
            <w:proofErr w:type="spellEnd"/>
            <w:r w:rsidRPr="005700DC">
              <w:rPr>
                <w:rFonts w:ascii="Arial" w:eastAsia="Arial" w:hAnsi="Arial" w:cs="Arial"/>
                <w:spacing w:val="-22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et</w:t>
            </w:r>
            <w:r w:rsidRPr="005700DC">
              <w:rPr>
                <w:rFonts w:ascii="Arial" w:eastAsia="Arial" w:hAnsi="Arial" w:cs="Arial"/>
                <w:spacing w:val="-19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services</w:t>
            </w:r>
          </w:p>
        </w:tc>
        <w:tc>
          <w:tcPr>
            <w:tcW w:w="1559" w:type="dxa"/>
            <w:tcBorders>
              <w:top w:val="single" w:sz="6" w:space="0" w:color="2F2F2F"/>
              <w:left w:val="single" w:sz="4" w:space="0" w:color="auto"/>
              <w:bottom w:val="single" w:sz="6" w:space="0" w:color="181818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spacing w:val="-8"/>
                <w:w w:val="110"/>
                <w:sz w:val="16"/>
                <w:szCs w:val="16"/>
              </w:rPr>
              <w:t>8</w:t>
            </w:r>
            <w:r w:rsidRPr="005700DC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</w:rPr>
              <w:t>7</w:t>
            </w:r>
            <w:r w:rsidRPr="005700DC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1</w:t>
            </w:r>
            <w:r w:rsidRPr="005700DC">
              <w:rPr>
                <w:rFonts w:ascii="Times New Roman" w:eastAsia="Times New Roman" w:hAnsi="Times New Roman" w:cs="Times New Roman"/>
                <w:spacing w:val="-33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-</w:t>
            </w:r>
            <w:r w:rsidRPr="005700DC">
              <w:rPr>
                <w:rFonts w:ascii="Times New Roman" w:eastAsia="Times New Roman" w:hAnsi="Times New Roman" w:cs="Times New Roman"/>
                <w:spacing w:val="-32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Prestations</w:t>
            </w:r>
            <w:proofErr w:type="spellEnd"/>
            <w:r w:rsidRPr="005700DC">
              <w:rPr>
                <w:rFonts w:ascii="Arial" w:eastAsia="Arial" w:hAnsi="Arial" w:cs="Arial"/>
                <w:spacing w:val="-25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en</w:t>
            </w:r>
            <w:proofErr w:type="spellEnd"/>
            <w:r w:rsidRPr="005700DC">
              <w:rPr>
                <w:rFonts w:ascii="Arial" w:eastAsia="Arial" w:hAnsi="Arial" w:cs="Arial"/>
                <w:spacing w:val="-24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 w:rsidRPr="005700DC">
              <w:rPr>
                <w:rFonts w:ascii="Arial" w:eastAsia="Arial" w:hAnsi="Arial" w:cs="Arial"/>
                <w:spacing w:val="-7"/>
                <w:w w:val="110"/>
                <w:sz w:val="16"/>
                <w:szCs w:val="16"/>
              </w:rPr>
              <w:t>a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862</w:t>
            </w:r>
            <w:r w:rsidRPr="005700DC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-</w:t>
            </w:r>
            <w:r w:rsidRPr="005700DC">
              <w:rPr>
                <w:rFonts w:ascii="Times New Roman" w:eastAsia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559" w:type="dxa"/>
            <w:tcBorders>
              <w:top w:val="single" w:sz="6" w:space="0" w:color="181818"/>
              <w:left w:val="single" w:sz="4" w:space="0" w:color="auto"/>
              <w:bottom w:val="single" w:sz="3" w:space="0" w:color="232323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3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864</w:t>
            </w:r>
            <w:r w:rsidRPr="005700DC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-Personnel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bénévole</w:t>
            </w:r>
            <w:proofErr w:type="spellEnd"/>
          </w:p>
        </w:tc>
        <w:tc>
          <w:tcPr>
            <w:tcW w:w="1559" w:type="dxa"/>
            <w:tcBorders>
              <w:top w:val="single" w:sz="3" w:space="0" w:color="232323"/>
              <w:left w:val="single" w:sz="4" w:space="0" w:color="auto"/>
              <w:bottom w:val="single" w:sz="6" w:space="0" w:color="2B2B2B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21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875</w:t>
            </w:r>
            <w:r w:rsidRPr="005700DC">
              <w:rPr>
                <w:rFonts w:ascii="Times New Roman" w:eastAsia="Times New Roman" w:hAnsi="Times New Roman" w:cs="Times New Roman"/>
                <w:spacing w:val="-2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-</w:t>
            </w:r>
            <w:r w:rsidRPr="005700DC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Dons</w:t>
            </w:r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en</w:t>
            </w:r>
            <w:proofErr w:type="spellEnd"/>
            <w:r w:rsidRPr="005700DC"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nature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:rsidTr="00FF37FD">
        <w:trPr>
          <w:trHeight w:hRule="exact" w:val="2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37"/>
              <w:ind w:left="9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2B2B2B"/>
              <w:left w:val="single" w:sz="4" w:space="0" w:color="auto"/>
              <w:bottom w:val="single" w:sz="6" w:space="0" w:color="2B2B2B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12"/>
              <w:ind w:right="12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w w:val="115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D" w:rsidRPr="005700DC" w:rsidRDefault="00FF37FD" w:rsidP="009568BA">
            <w:pPr>
              <w:pStyle w:val="TableParagraph"/>
              <w:spacing w:before="12"/>
              <w:ind w:right="13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w w:val="95"/>
                <w:sz w:val="16"/>
                <w:szCs w:val="16"/>
              </w:rPr>
              <w:t>0</w:t>
            </w:r>
          </w:p>
        </w:tc>
      </w:tr>
    </w:tbl>
    <w:p w:rsidR="00120E8D" w:rsidRDefault="00120E8D" w:rsidP="000F283E">
      <w:pPr>
        <w:spacing w:after="0"/>
        <w:rPr>
          <w:rFonts w:ascii="Marianne" w:hAnsi="Marianne"/>
        </w:rPr>
      </w:pPr>
    </w:p>
    <w:p w:rsidR="00120E8D" w:rsidRDefault="00120E8D" w:rsidP="000F283E">
      <w:pPr>
        <w:spacing w:after="0"/>
        <w:rPr>
          <w:rFonts w:ascii="Marianne" w:hAnsi="Marianne"/>
        </w:rPr>
      </w:pPr>
    </w:p>
    <w:p w:rsidR="000F283E" w:rsidRPr="00AC01BA" w:rsidRDefault="000F283E" w:rsidP="000F283E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 w:rsidRPr="00AC01BA">
        <w:rPr>
          <w:rFonts w:ascii="Marianne" w:hAnsi="Marianne"/>
          <w:b/>
          <w:color w:val="002060"/>
          <w:sz w:val="40"/>
          <w:szCs w:val="40"/>
        </w:rPr>
        <w:lastRenderedPageBreak/>
        <w:t xml:space="preserve">2 – </w:t>
      </w:r>
      <w:r w:rsidRPr="00AC01BA">
        <w:rPr>
          <w:rFonts w:ascii="Marianne" w:hAnsi="Marianne"/>
          <w:b/>
          <w:color w:val="002060"/>
          <w:sz w:val="40"/>
          <w:szCs w:val="40"/>
          <w:u w:val="single"/>
        </w:rPr>
        <w:t>Consortium</w:t>
      </w:r>
    </w:p>
    <w:p w:rsidR="000F283E" w:rsidRDefault="000F283E" w:rsidP="000F283E">
      <w:pPr>
        <w:spacing w:after="0"/>
        <w:rPr>
          <w:rFonts w:ascii="Marianne" w:hAnsi="Marianne"/>
          <w:szCs w:val="40"/>
        </w:rPr>
      </w:pPr>
      <w:r w:rsidRPr="000F283E">
        <w:rPr>
          <w:rFonts w:ascii="Marianne" w:hAnsi="Marianne"/>
          <w:b/>
          <w:szCs w:val="40"/>
        </w:rPr>
        <w:t>Le porteur de projet agit en tant que mandataire d’un consortium ? *</w:t>
      </w:r>
      <w:r>
        <w:rPr>
          <w:rFonts w:ascii="Marianne" w:hAnsi="Marianne"/>
          <w:szCs w:val="40"/>
        </w:rPr>
        <w:t xml:space="preserve"> </w:t>
      </w:r>
      <w:r w:rsidRPr="000F283E">
        <w:rPr>
          <w:rFonts w:ascii="Marianne" w:hAnsi="Marianne"/>
          <w:szCs w:val="40"/>
        </w:rPr>
        <w:sym w:font="Wingdings" w:char="F06F"/>
      </w:r>
      <w:r w:rsidRPr="000F283E">
        <w:rPr>
          <w:rFonts w:ascii="Marianne" w:hAnsi="Marianne"/>
          <w:szCs w:val="40"/>
        </w:rPr>
        <w:t xml:space="preserve"> oui     </w:t>
      </w:r>
      <w:r w:rsidRPr="000F283E">
        <w:rPr>
          <w:rFonts w:ascii="Marianne" w:hAnsi="Marianne"/>
          <w:szCs w:val="40"/>
        </w:rPr>
        <w:sym w:font="Wingdings" w:char="F06F"/>
      </w:r>
      <w:r w:rsidRPr="000F283E">
        <w:rPr>
          <w:rFonts w:ascii="Marianne" w:hAnsi="Marianne"/>
          <w:szCs w:val="40"/>
        </w:rPr>
        <w:t xml:space="preserve"> non</w:t>
      </w:r>
    </w:p>
    <w:p w:rsidR="000F283E" w:rsidRPr="000F283E" w:rsidRDefault="000F283E" w:rsidP="000F283E">
      <w:pPr>
        <w:spacing w:after="0"/>
        <w:rPr>
          <w:rFonts w:ascii="Marianne" w:hAnsi="Marianne"/>
          <w:szCs w:val="40"/>
        </w:rPr>
      </w:pPr>
      <w:r>
        <w:rPr>
          <w:rFonts w:ascii="Marianne" w:hAnsi="Marianne"/>
          <w:szCs w:val="40"/>
        </w:rPr>
        <w:t>Joindre l’accord du consortium</w:t>
      </w:r>
      <w:r w:rsidR="00EA19D3">
        <w:rPr>
          <w:rFonts w:ascii="Marianne" w:hAnsi="Marianne"/>
          <w:szCs w:val="40"/>
        </w:rPr>
        <w:t xml:space="preserve"> ou le projet d’accord</w:t>
      </w:r>
    </w:p>
    <w:p w:rsidR="00EA19D3" w:rsidRDefault="00EA19D3" w:rsidP="000F283E">
      <w:pPr>
        <w:spacing w:after="0"/>
        <w:rPr>
          <w:rFonts w:ascii="Marianne" w:hAnsi="Marianne"/>
        </w:rPr>
      </w:pPr>
    </w:p>
    <w:p w:rsidR="000F283E" w:rsidRDefault="000F283E" w:rsidP="000F283E">
      <w:pPr>
        <w:spacing w:after="0"/>
        <w:rPr>
          <w:rFonts w:ascii="Marianne" w:hAnsi="Marianne"/>
          <w:b/>
        </w:rPr>
      </w:pPr>
      <w:r w:rsidRPr="00AC01BA">
        <w:rPr>
          <w:rFonts w:ascii="Marianne" w:hAnsi="Marianne"/>
          <w:b/>
        </w:rPr>
        <w:t>Membres partenaires du consortium</w:t>
      </w:r>
      <w:r w:rsidR="00AC01BA">
        <w:rPr>
          <w:rFonts w:ascii="Marianne" w:hAnsi="Marianne"/>
          <w:b/>
        </w:rPr>
        <w:t>*</w:t>
      </w:r>
      <w:r w:rsidR="00EA19D3">
        <w:rPr>
          <w:rFonts w:ascii="Marianne" w:hAnsi="Marianne"/>
          <w:b/>
        </w:rPr>
        <w:t> :</w:t>
      </w:r>
    </w:p>
    <w:p w:rsidR="00AC01BA" w:rsidRDefault="00AC01BA" w:rsidP="000F283E">
      <w:pPr>
        <w:spacing w:after="0"/>
        <w:rPr>
          <w:rFonts w:ascii="Marianne" w:hAnsi="Marianne"/>
          <w:b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1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:rsidR="00652A6D" w:rsidRPr="00652A6D" w:rsidRDefault="00652A6D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 xml:space="preserve">Préciser si le </w:t>
      </w:r>
      <w:r>
        <w:rPr>
          <w:rFonts w:ascii="Marianne" w:hAnsi="Marianne"/>
          <w:i/>
          <w:sz w:val="20"/>
        </w:rPr>
        <w:t>partenaire a un champ d’activité spécifique (mobilité, logement, santé, …) et présenter son rôle dans le projet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</w:t>
      </w:r>
      <w:r w:rsidR="00EA19D3">
        <w:rPr>
          <w:rFonts w:ascii="Marianne" w:hAnsi="Marianne"/>
          <w:sz w:val="20"/>
        </w:rPr>
        <w:t xml:space="preserve">, </w:t>
      </w:r>
      <w:r w:rsidRPr="008268A1">
        <w:rPr>
          <w:rFonts w:ascii="Marianne" w:hAnsi="Marianne"/>
          <w:sz w:val="20"/>
        </w:rPr>
        <w:t>…)</w:t>
      </w:r>
    </w:p>
    <w:p w:rsidR="00AC01BA" w:rsidRPr="008268A1" w:rsidRDefault="00AC01BA" w:rsidP="00FF37FD">
      <w:pP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2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:rsidR="00AC01BA" w:rsidRPr="00652A6D" w:rsidRDefault="00652A6D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>Préciser si le partenaire a un champ d’activité spécifique (mobilité, logement, santé, …) et présenter son rôle dans le projet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d’activité…)</w:t>
      </w:r>
    </w:p>
    <w:p w:rsidR="00AC01BA" w:rsidRPr="008268A1" w:rsidRDefault="00AC01BA" w:rsidP="00FF37FD">
      <w:pP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3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:rsidR="00AC01BA" w:rsidRPr="00652A6D" w:rsidRDefault="00652A6D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 xml:space="preserve">Préciser si le </w:t>
      </w:r>
      <w:r>
        <w:rPr>
          <w:rFonts w:ascii="Marianne" w:hAnsi="Marianne"/>
          <w:i/>
          <w:sz w:val="20"/>
        </w:rPr>
        <w:t>partenaire a un champ d’activité spécifique (mobilité, logement, santé, …) et présenter son rôle dans le projet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FF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d’activité…)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4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:rsidR="00AC01BA" w:rsidRPr="00652A6D" w:rsidRDefault="00652A6D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 xml:space="preserve">Préciser si le </w:t>
      </w:r>
      <w:r>
        <w:rPr>
          <w:rFonts w:ascii="Marianne" w:hAnsi="Marianne"/>
          <w:i/>
          <w:sz w:val="20"/>
        </w:rPr>
        <w:t>partenaire a un champ d’activité spécifique (mobilité, logement, santé, …) et présenter son rôle dans le projet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d’activité…)</w:t>
      </w:r>
    </w:p>
    <w:p w:rsidR="00AC01BA" w:rsidRPr="008268A1" w:rsidRDefault="00AC01BA" w:rsidP="00FF37FD">
      <w:pP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5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:rsidR="00652A6D" w:rsidRPr="00652A6D" w:rsidRDefault="00652A6D" w:rsidP="00652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 xml:space="preserve">Préciser si le </w:t>
      </w:r>
      <w:r>
        <w:rPr>
          <w:rFonts w:ascii="Marianne" w:hAnsi="Marianne"/>
          <w:i/>
          <w:sz w:val="20"/>
        </w:rPr>
        <w:t>partenaire a un champ d’activité spécifique (mobilité, logement, santé, …) et présenter son rôle dans le projet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d’activité…)</w:t>
      </w:r>
    </w:p>
    <w:p w:rsidR="00AC01BA" w:rsidRPr="008268A1" w:rsidRDefault="00AC01BA" w:rsidP="00FF37FD">
      <w:pP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6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:rsidR="00AC01BA" w:rsidRPr="00652A6D" w:rsidRDefault="00652A6D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 xml:space="preserve">Préciser si le </w:t>
      </w:r>
      <w:r>
        <w:rPr>
          <w:rFonts w:ascii="Marianne" w:hAnsi="Marianne"/>
          <w:i/>
          <w:sz w:val="20"/>
        </w:rPr>
        <w:t>partenaire a un champ d’activité spécifique (mobilité, logement, santé, …) et présenter son rôle dans le projet</w:t>
      </w: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d’activité…)</w:t>
      </w:r>
    </w:p>
    <w:p w:rsidR="00FC6B4A" w:rsidRDefault="00FC6B4A" w:rsidP="00FC6B4A">
      <w:pPr>
        <w:tabs>
          <w:tab w:val="left" w:pos="2269"/>
        </w:tabs>
        <w:spacing w:after="0"/>
        <w:rPr>
          <w:rFonts w:ascii="Marianne" w:hAnsi="Marianne"/>
          <w:b/>
          <w:i/>
          <w:sz w:val="20"/>
        </w:rPr>
      </w:pPr>
      <w:r>
        <w:rPr>
          <w:rFonts w:ascii="Marianne" w:hAnsi="Marianne"/>
          <w:b/>
          <w:i/>
          <w:sz w:val="20"/>
        </w:rPr>
        <w:t>Cette liste n’est pas limitative : ajouter des membres si besoin</w:t>
      </w:r>
    </w:p>
    <w:p w:rsidR="00FC6B4A" w:rsidRPr="008268A1" w:rsidRDefault="00FC6B4A" w:rsidP="00FC6B4A">
      <w:pPr>
        <w:tabs>
          <w:tab w:val="left" w:pos="2269"/>
        </w:tabs>
        <w:spacing w:after="0"/>
        <w:rPr>
          <w:rFonts w:ascii="Marianne" w:hAnsi="Marianne"/>
          <w:b/>
          <w:sz w:val="20"/>
        </w:rPr>
      </w:pPr>
    </w:p>
    <w:p w:rsidR="00AC01BA" w:rsidRDefault="008268A1" w:rsidP="00971405">
      <w:pPr>
        <w:tabs>
          <w:tab w:val="left" w:pos="2269"/>
        </w:tabs>
        <w:spacing w:after="0"/>
        <w:rPr>
          <w:rFonts w:ascii="Marianne" w:hAnsi="Marianne"/>
          <w:b/>
        </w:rPr>
      </w:pPr>
      <w:r w:rsidRPr="008268A1">
        <w:rPr>
          <w:rFonts w:ascii="Marianne" w:hAnsi="Marianne"/>
          <w:b/>
        </w:rPr>
        <w:t>Modalités de gouvernance et d’organisation du consortium * :</w:t>
      </w:r>
    </w:p>
    <w:p w:rsidR="008268A1" w:rsidRDefault="008268A1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:rsidR="008268A1" w:rsidRDefault="008268A1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:rsidR="00971405" w:rsidRDefault="00971405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:rsidR="00971405" w:rsidRDefault="00971405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:rsidR="00FD37DA" w:rsidRDefault="00FD37DA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:rsidR="00FD37DA" w:rsidRDefault="00FD37DA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:rsidR="008268A1" w:rsidRDefault="008268A1" w:rsidP="00971405">
      <w:pPr>
        <w:spacing w:line="240" w:lineRule="auto"/>
        <w:jc w:val="both"/>
        <w:rPr>
          <w:rFonts w:ascii="Marianne" w:hAnsi="Marianne"/>
          <w:b/>
          <w:color w:val="002060"/>
          <w:sz w:val="40"/>
          <w:szCs w:val="40"/>
          <w:u w:val="single"/>
        </w:rPr>
      </w:pPr>
      <w:r w:rsidRPr="008268A1">
        <w:rPr>
          <w:rFonts w:ascii="Marianne" w:hAnsi="Marianne"/>
          <w:b/>
          <w:color w:val="002060"/>
          <w:sz w:val="40"/>
          <w:szCs w:val="40"/>
        </w:rPr>
        <w:lastRenderedPageBreak/>
        <w:t xml:space="preserve">3 – </w:t>
      </w:r>
      <w:r w:rsidRPr="008268A1">
        <w:rPr>
          <w:rFonts w:ascii="Marianne" w:hAnsi="Marianne"/>
          <w:b/>
          <w:color w:val="002060"/>
          <w:sz w:val="40"/>
          <w:szCs w:val="40"/>
          <w:u w:val="single"/>
        </w:rPr>
        <w:t>Synthèse du projet, public visé et territoire du projet</w:t>
      </w:r>
    </w:p>
    <w:p w:rsidR="008268A1" w:rsidRPr="00C220B7" w:rsidRDefault="00FC6B4A" w:rsidP="00FC6B4A">
      <w:pPr>
        <w:spacing w:after="0"/>
        <w:rPr>
          <w:rFonts w:ascii="Marianne" w:hAnsi="Marianne"/>
          <w:b/>
          <w:color w:val="000000" w:themeColor="text1"/>
        </w:rPr>
      </w:pPr>
      <w:r>
        <w:rPr>
          <w:rFonts w:ascii="Marianne" w:hAnsi="Marianne"/>
          <w:b/>
          <w:color w:val="000000" w:themeColor="text1"/>
        </w:rPr>
        <w:t>Territoire ciblé</w:t>
      </w:r>
      <w:r w:rsidR="008268A1" w:rsidRPr="00C220B7">
        <w:rPr>
          <w:rFonts w:ascii="Marianne" w:hAnsi="Marianne"/>
          <w:b/>
          <w:color w:val="000000" w:themeColor="text1"/>
        </w:rPr>
        <w:t>* :</w:t>
      </w:r>
    </w:p>
    <w:p w:rsidR="008268A1" w:rsidRDefault="008268A1" w:rsidP="00FC6B4A">
      <w:pPr>
        <w:spacing w:after="0"/>
        <w:rPr>
          <w:rFonts w:ascii="Marianne" w:hAnsi="Marianne"/>
          <w:color w:val="000000" w:themeColor="text1"/>
        </w:rPr>
      </w:pPr>
    </w:p>
    <w:p w:rsidR="008268A1" w:rsidRDefault="008268A1" w:rsidP="00FC6B4A">
      <w:pPr>
        <w:spacing w:after="0"/>
        <w:jc w:val="both"/>
        <w:rPr>
          <w:rFonts w:ascii="Marianne" w:hAnsi="Marianne"/>
          <w:color w:val="000000" w:themeColor="text1"/>
        </w:rPr>
      </w:pPr>
      <w:r w:rsidRPr="008268A1">
        <w:rPr>
          <w:rFonts w:ascii="Marianne" w:hAnsi="Marianne"/>
          <w:b/>
          <w:color w:val="000000" w:themeColor="text1"/>
        </w:rPr>
        <w:t>Locali</w:t>
      </w:r>
      <w:r w:rsidR="00FC6B4A">
        <w:rPr>
          <w:rFonts w:ascii="Marianne" w:hAnsi="Marianne"/>
          <w:b/>
          <w:color w:val="000000" w:themeColor="text1"/>
        </w:rPr>
        <w:t>sation géographique des actions</w:t>
      </w:r>
      <w:r w:rsidRPr="008268A1">
        <w:rPr>
          <w:rFonts w:ascii="Marianne" w:hAnsi="Marianne"/>
          <w:b/>
          <w:color w:val="000000" w:themeColor="text1"/>
        </w:rPr>
        <w:t>*</w:t>
      </w:r>
      <w:r w:rsidR="00FC6B4A">
        <w:rPr>
          <w:rFonts w:ascii="Marianne" w:hAnsi="Marianne"/>
          <w:color w:val="000000" w:themeColor="text1"/>
        </w:rPr>
        <w:t xml:space="preserve"> </w:t>
      </w:r>
      <w:r w:rsidRPr="008268A1">
        <w:rPr>
          <w:rFonts w:ascii="Marianne" w:hAnsi="Marianne"/>
          <w:i/>
          <w:color w:val="000000" w:themeColor="text1"/>
          <w:sz w:val="16"/>
        </w:rPr>
        <w:t xml:space="preserve">Préciser l’échelle et la </w:t>
      </w:r>
      <w:r w:rsidR="00FC6B4A">
        <w:rPr>
          <w:rFonts w:ascii="Marianne" w:hAnsi="Marianne"/>
          <w:i/>
          <w:color w:val="000000" w:themeColor="text1"/>
          <w:sz w:val="16"/>
        </w:rPr>
        <w:t>zone d’action :</w:t>
      </w:r>
    </w:p>
    <w:p w:rsidR="008268A1" w:rsidRDefault="008268A1" w:rsidP="00FC6B4A">
      <w:pPr>
        <w:spacing w:after="0"/>
        <w:jc w:val="both"/>
        <w:rPr>
          <w:rFonts w:ascii="Marianne" w:hAnsi="Marianne"/>
          <w:color w:val="000000" w:themeColor="text1"/>
        </w:rPr>
      </w:pPr>
    </w:p>
    <w:p w:rsidR="008268A1" w:rsidRPr="008268A1" w:rsidRDefault="00FC6B4A" w:rsidP="00FC6B4A">
      <w:pPr>
        <w:spacing w:after="0"/>
        <w:jc w:val="both"/>
        <w:rPr>
          <w:rFonts w:ascii="Marianne" w:hAnsi="Marianne"/>
          <w:color w:val="000000" w:themeColor="text1"/>
          <w:sz w:val="20"/>
        </w:rPr>
      </w:pPr>
      <w:r>
        <w:rPr>
          <w:rFonts w:ascii="Marianne" w:hAnsi="Marianne"/>
          <w:b/>
          <w:color w:val="000000" w:themeColor="text1"/>
        </w:rPr>
        <w:t>Typologie du public ciblé</w:t>
      </w:r>
      <w:r w:rsidR="008268A1" w:rsidRPr="008268A1">
        <w:rPr>
          <w:rFonts w:ascii="Marianne" w:hAnsi="Marianne"/>
          <w:b/>
          <w:color w:val="000000" w:themeColor="text1"/>
        </w:rPr>
        <w:t>*</w:t>
      </w:r>
      <w:r>
        <w:rPr>
          <w:rFonts w:ascii="Marianne" w:hAnsi="Marianne"/>
          <w:color w:val="000000" w:themeColor="text1"/>
        </w:rPr>
        <w:t xml:space="preserve"> </w:t>
      </w:r>
      <w:r w:rsidR="008268A1" w:rsidRPr="008268A1">
        <w:rPr>
          <w:rFonts w:ascii="Marianne" w:hAnsi="Marianne"/>
          <w:i/>
          <w:color w:val="000000" w:themeColor="text1"/>
          <w:sz w:val="18"/>
        </w:rPr>
        <w:t xml:space="preserve">Plusieurs choix possibles parmi les jeunes éloignés du service public de </w:t>
      </w:r>
      <w:r w:rsidR="008268A1" w:rsidRPr="008268A1">
        <w:rPr>
          <w:rFonts w:ascii="Marianne" w:hAnsi="Marianne"/>
          <w:i/>
          <w:color w:val="000000" w:themeColor="text1"/>
          <w:sz w:val="16"/>
        </w:rPr>
        <w:t>l’emploi et sans revenus :</w:t>
      </w:r>
    </w:p>
    <w:p w:rsidR="008268A1" w:rsidRP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ne bénéf</w:t>
      </w:r>
      <w:r w:rsidR="00FC6B4A">
        <w:rPr>
          <w:rFonts w:ascii="Marianne" w:hAnsi="Marianne"/>
          <w:color w:val="000000" w:themeColor="text1"/>
          <w:sz w:val="20"/>
        </w:rPr>
        <w:t>iciant pas d’un logement stable</w:t>
      </w:r>
    </w:p>
    <w:p w:rsidR="008268A1" w:rsidRP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</w:t>
      </w:r>
      <w:r w:rsidR="00FC6B4A">
        <w:rPr>
          <w:rFonts w:ascii="Marianne" w:hAnsi="Marianne"/>
          <w:color w:val="000000" w:themeColor="text1"/>
          <w:sz w:val="20"/>
        </w:rPr>
        <w:t>éloignés des institutions du SP</w:t>
      </w:r>
    </w:p>
    <w:p w:rsidR="008268A1" w:rsidRPr="008268A1" w:rsidRDefault="008268A1" w:rsidP="00FC6B4A">
      <w:pPr>
        <w:spacing w:after="0"/>
        <w:ind w:left="993" w:hanging="285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en situation de handicap, bénéficiaires de la RQTH ou repérés comme susceptibles d’être accompagnés vers la Reconnaiss</w:t>
      </w:r>
      <w:r w:rsidR="00FC6B4A">
        <w:rPr>
          <w:rFonts w:ascii="Marianne" w:hAnsi="Marianne"/>
          <w:color w:val="000000" w:themeColor="text1"/>
          <w:sz w:val="20"/>
        </w:rPr>
        <w:t>ance de travailleurs handicapés</w:t>
      </w:r>
    </w:p>
    <w:p w:rsidR="008268A1" w:rsidRP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sortants de l’Aide Sociale à l’Enfance</w:t>
      </w:r>
    </w:p>
    <w:p w:rsidR="008268A1" w:rsidRPr="008268A1" w:rsidRDefault="008268A1" w:rsidP="00FC6B4A">
      <w:pPr>
        <w:spacing w:after="0"/>
        <w:ind w:left="993" w:hanging="285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peu ou pas qualifiés, avec l’accent mis sur les publics décrocheurs ou les jeunes en situat</w:t>
      </w:r>
      <w:r w:rsidR="00FC6B4A">
        <w:rPr>
          <w:rFonts w:ascii="Marianne" w:hAnsi="Marianne"/>
          <w:color w:val="000000" w:themeColor="text1"/>
          <w:sz w:val="20"/>
        </w:rPr>
        <w:t>ion d’illettrisme/</w:t>
      </w:r>
      <w:proofErr w:type="spellStart"/>
      <w:r w:rsidR="00FC6B4A">
        <w:rPr>
          <w:rFonts w:ascii="Marianne" w:hAnsi="Marianne"/>
          <w:color w:val="000000" w:themeColor="text1"/>
          <w:sz w:val="20"/>
        </w:rPr>
        <w:t>illectronisme</w:t>
      </w:r>
      <w:proofErr w:type="spellEnd"/>
    </w:p>
    <w:p w:rsidR="008268A1" w:rsidRPr="008268A1" w:rsidRDefault="008268A1" w:rsidP="00FC6B4A">
      <w:pPr>
        <w:spacing w:after="0"/>
        <w:ind w:left="993" w:hanging="285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mineurs non accompagnés et les jeunes bénéficiaires </w:t>
      </w:r>
      <w:r w:rsidR="00FC6B4A">
        <w:rPr>
          <w:rFonts w:ascii="Marianne" w:hAnsi="Marianne"/>
          <w:color w:val="000000" w:themeColor="text1"/>
          <w:sz w:val="20"/>
        </w:rPr>
        <w:t>d’une protection internationale</w:t>
      </w:r>
    </w:p>
    <w:p w:rsid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issus des quartiers QPV</w:t>
      </w:r>
    </w:p>
    <w:p w:rsidR="008268A1" w:rsidRDefault="008268A1" w:rsidP="00B811D7">
      <w:pPr>
        <w:spacing w:after="0"/>
        <w:ind w:left="993" w:hanging="285"/>
        <w:rPr>
          <w:rFonts w:ascii="Marianne" w:hAnsi="Marianne"/>
          <w:color w:val="000000" w:themeColor="text1"/>
          <w:sz w:val="20"/>
        </w:rPr>
      </w:pPr>
      <w:r>
        <w:rPr>
          <w:rFonts w:ascii="Marianne" w:hAnsi="Marianne"/>
          <w:color w:val="000000" w:themeColor="text1"/>
          <w:sz w:val="20"/>
        </w:rPr>
        <w:sym w:font="Wingdings" w:char="F06F"/>
      </w:r>
      <w:r>
        <w:rPr>
          <w:rFonts w:ascii="Marianne" w:hAnsi="Marianne"/>
          <w:color w:val="000000" w:themeColor="text1"/>
          <w:sz w:val="20"/>
        </w:rPr>
        <w:t xml:space="preserve"> Les jeunes isolés issus des zones rurales et périphériques ou rencontrant des problèmes de mobilité</w:t>
      </w:r>
    </w:p>
    <w:p w:rsid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>
        <w:rPr>
          <w:rFonts w:ascii="Marianne" w:hAnsi="Marianne"/>
          <w:color w:val="000000" w:themeColor="text1"/>
          <w:sz w:val="20"/>
        </w:rPr>
        <w:sym w:font="Wingdings" w:char="F06F"/>
      </w:r>
      <w:r>
        <w:rPr>
          <w:rFonts w:ascii="Marianne" w:hAnsi="Marianne"/>
          <w:color w:val="000000" w:themeColor="text1"/>
          <w:sz w:val="20"/>
        </w:rPr>
        <w:t xml:space="preserve"> L</w:t>
      </w:r>
      <w:r w:rsidR="00B811D7">
        <w:rPr>
          <w:rFonts w:ascii="Marianne" w:hAnsi="Marianne"/>
          <w:color w:val="000000" w:themeColor="text1"/>
          <w:sz w:val="20"/>
        </w:rPr>
        <w:t>es jeunes sous-mains de justice</w:t>
      </w:r>
    </w:p>
    <w:p w:rsid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>
        <w:rPr>
          <w:rFonts w:ascii="Marianne" w:hAnsi="Marianne"/>
          <w:color w:val="000000" w:themeColor="text1"/>
          <w:sz w:val="20"/>
        </w:rPr>
        <w:sym w:font="Wingdings" w:char="F06F"/>
      </w:r>
      <w:r>
        <w:rPr>
          <w:rFonts w:ascii="Marianne" w:hAnsi="Marianne"/>
          <w:color w:val="000000" w:themeColor="text1"/>
          <w:sz w:val="20"/>
        </w:rPr>
        <w:t xml:space="preserve"> Les jeunes ayant des problématiqu</w:t>
      </w:r>
      <w:r w:rsidR="00B811D7">
        <w:rPr>
          <w:rFonts w:ascii="Marianne" w:hAnsi="Marianne"/>
          <w:color w:val="000000" w:themeColor="text1"/>
          <w:sz w:val="20"/>
        </w:rPr>
        <w:t>es de santé physique ou mentale</w:t>
      </w:r>
    </w:p>
    <w:p w:rsidR="008268A1" w:rsidRP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>
        <w:rPr>
          <w:rFonts w:ascii="Marianne" w:hAnsi="Marianne"/>
          <w:color w:val="000000" w:themeColor="text1"/>
          <w:sz w:val="20"/>
        </w:rPr>
        <w:sym w:font="Wingdings" w:char="F06F"/>
      </w:r>
      <w:r w:rsidR="00B811D7">
        <w:rPr>
          <w:rFonts w:ascii="Marianne" w:hAnsi="Marianne"/>
          <w:color w:val="000000" w:themeColor="text1"/>
          <w:sz w:val="20"/>
        </w:rPr>
        <w:t xml:space="preserve"> Autres </w:t>
      </w:r>
      <w:r w:rsidR="00B811D7" w:rsidRPr="00B811D7">
        <w:rPr>
          <w:rFonts w:ascii="Marianne" w:hAnsi="Marianne"/>
          <w:i/>
          <w:color w:val="000000" w:themeColor="text1"/>
          <w:sz w:val="16"/>
          <w:szCs w:val="16"/>
        </w:rPr>
        <w:t>précisez</w:t>
      </w:r>
      <w:r w:rsidR="00B811D7" w:rsidRPr="00B811D7">
        <w:rPr>
          <w:rFonts w:ascii="Marianne" w:hAnsi="Marianne"/>
          <w:color w:val="000000" w:themeColor="text1"/>
          <w:sz w:val="16"/>
          <w:szCs w:val="16"/>
        </w:rPr>
        <w:t> </w:t>
      </w:r>
      <w:r w:rsidR="00B811D7">
        <w:rPr>
          <w:rFonts w:ascii="Marianne" w:hAnsi="Marianne"/>
          <w:color w:val="000000" w:themeColor="text1"/>
          <w:sz w:val="20"/>
        </w:rPr>
        <w:t>:</w:t>
      </w:r>
    </w:p>
    <w:p w:rsidR="00651517" w:rsidRPr="00B811D7" w:rsidRDefault="00651517" w:rsidP="00B811D7">
      <w:pPr>
        <w:spacing w:after="0"/>
        <w:rPr>
          <w:rFonts w:ascii="Marianne" w:hAnsi="Marianne"/>
          <w:color w:val="000000" w:themeColor="text1"/>
        </w:rPr>
      </w:pPr>
    </w:p>
    <w:p w:rsidR="008268A1" w:rsidRDefault="008268A1" w:rsidP="00B811D7">
      <w:pPr>
        <w:spacing w:after="0"/>
        <w:rPr>
          <w:rFonts w:ascii="Marianne" w:hAnsi="Marianne"/>
          <w:b/>
          <w:color w:val="000000" w:themeColor="text1"/>
        </w:rPr>
      </w:pPr>
      <w:r w:rsidRPr="008268A1">
        <w:rPr>
          <w:rFonts w:ascii="Marianne" w:hAnsi="Marianne"/>
          <w:b/>
          <w:color w:val="000000" w:themeColor="text1"/>
        </w:rPr>
        <w:t>Descr</w:t>
      </w:r>
      <w:r>
        <w:rPr>
          <w:rFonts w:ascii="Marianne" w:hAnsi="Marianne"/>
          <w:b/>
          <w:color w:val="000000" w:themeColor="text1"/>
        </w:rPr>
        <w:t>i</w:t>
      </w:r>
      <w:r w:rsidR="00B811D7">
        <w:rPr>
          <w:rFonts w:ascii="Marianne" w:hAnsi="Marianne"/>
          <w:b/>
          <w:color w:val="000000" w:themeColor="text1"/>
        </w:rPr>
        <w:t>ption du public visé</w:t>
      </w:r>
      <w:r w:rsidRPr="008268A1">
        <w:rPr>
          <w:rFonts w:ascii="Marianne" w:hAnsi="Marianne"/>
          <w:b/>
          <w:color w:val="000000" w:themeColor="text1"/>
        </w:rPr>
        <w:t xml:space="preserve">* : </w:t>
      </w:r>
    </w:p>
    <w:p w:rsidR="008268A1" w:rsidRDefault="008268A1" w:rsidP="00B811D7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:rsidR="00971405" w:rsidRPr="00B811D7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:rsidR="008268A1" w:rsidRDefault="008268A1" w:rsidP="00B811D7">
      <w:pPr>
        <w:spacing w:after="0"/>
        <w:rPr>
          <w:rFonts w:ascii="Marianne" w:hAnsi="Marianne"/>
          <w:i/>
          <w:color w:val="000000" w:themeColor="text1"/>
          <w:sz w:val="16"/>
        </w:rPr>
      </w:pPr>
      <w:r>
        <w:rPr>
          <w:rFonts w:ascii="Marianne" w:hAnsi="Marianne"/>
          <w:b/>
          <w:color w:val="000000" w:themeColor="text1"/>
        </w:rPr>
        <w:t>Capacité à repérer les publics visés*</w:t>
      </w:r>
      <w:r w:rsidR="00651517">
        <w:rPr>
          <w:rFonts w:ascii="Marianne" w:hAnsi="Marianne"/>
          <w:b/>
          <w:color w:val="000000" w:themeColor="text1"/>
        </w:rPr>
        <w:t xml:space="preserve"> </w:t>
      </w:r>
      <w:r w:rsidRPr="008268A1">
        <w:rPr>
          <w:rFonts w:ascii="Marianne" w:hAnsi="Marianne"/>
          <w:i/>
          <w:color w:val="000000" w:themeColor="text1"/>
          <w:sz w:val="16"/>
        </w:rPr>
        <w:t>La capacité à atteindre les publics ciblés que sont les jeunes en rupture, et l’expérience/expertise du porteur en terme de repérage et d’aller vers les jeunes</w:t>
      </w:r>
      <w:r w:rsidR="00B811D7">
        <w:rPr>
          <w:rFonts w:ascii="Marianne" w:hAnsi="Marianne"/>
          <w:i/>
          <w:color w:val="000000" w:themeColor="text1"/>
          <w:sz w:val="16"/>
        </w:rPr>
        <w:t> :</w:t>
      </w:r>
    </w:p>
    <w:p w:rsidR="00651517" w:rsidRDefault="00651517" w:rsidP="00B811D7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:rsidR="00971405" w:rsidRPr="00B811D7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:rsidR="00651517" w:rsidRDefault="00651517" w:rsidP="008268A1">
      <w:pPr>
        <w:rPr>
          <w:rFonts w:ascii="Marianne" w:hAnsi="Marianne"/>
          <w:i/>
          <w:color w:val="000000" w:themeColor="text1"/>
          <w:sz w:val="16"/>
        </w:rPr>
      </w:pPr>
      <w:r w:rsidRPr="00651517">
        <w:rPr>
          <w:rFonts w:ascii="Marianne" w:hAnsi="Marianne"/>
          <w:b/>
          <w:color w:val="000000" w:themeColor="text1"/>
        </w:rPr>
        <w:t>Objectif quantitatif de j</w:t>
      </w:r>
      <w:r w:rsidR="00B811D7">
        <w:rPr>
          <w:rFonts w:ascii="Marianne" w:hAnsi="Marianne"/>
          <w:b/>
          <w:color w:val="000000" w:themeColor="text1"/>
        </w:rPr>
        <w:t xml:space="preserve">eunes repérés et accompagnés* </w:t>
      </w:r>
      <w:r w:rsidRPr="00651517">
        <w:rPr>
          <w:rFonts w:ascii="Marianne" w:hAnsi="Marianne"/>
          <w:i/>
          <w:color w:val="000000" w:themeColor="text1"/>
          <w:sz w:val="16"/>
        </w:rPr>
        <w:t>A remplir selon le(s) volet(s) sur le(s)quel(s) le porteur candidate</w:t>
      </w:r>
      <w:r w:rsidR="00B811D7">
        <w:rPr>
          <w:rFonts w:ascii="Marianne" w:hAnsi="Marianne"/>
          <w:i/>
          <w:color w:val="000000" w:themeColor="text1"/>
          <w:sz w:val="16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651517" w:rsidRPr="00651517" w:rsidTr="00971405">
        <w:trPr>
          <w:trHeight w:val="414"/>
        </w:trPr>
        <w:tc>
          <w:tcPr>
            <w:tcW w:w="6487" w:type="dxa"/>
          </w:tcPr>
          <w:p w:rsidR="00651517" w:rsidRPr="00B811D7" w:rsidRDefault="00B811D7" w:rsidP="00971405">
            <w:pPr>
              <w:jc w:val="right"/>
              <w:rPr>
                <w:rFonts w:ascii="Marianne" w:hAnsi="Marianne"/>
                <w:b/>
                <w:color w:val="000000" w:themeColor="text1"/>
                <w:szCs w:val="20"/>
              </w:rPr>
            </w:pPr>
            <w:r>
              <w:rPr>
                <w:rFonts w:ascii="Marianne" w:hAnsi="Marianne"/>
                <w:b/>
                <w:color w:val="000000" w:themeColor="text1"/>
                <w:szCs w:val="20"/>
              </w:rPr>
              <w:t>Objectif quantitatif total</w:t>
            </w:r>
            <w:r w:rsidR="00651517" w:rsidRPr="00651517">
              <w:rPr>
                <w:rFonts w:ascii="Marianne" w:hAnsi="Marianne"/>
                <w:b/>
                <w:color w:val="000000" w:themeColor="text1"/>
                <w:szCs w:val="20"/>
              </w:rPr>
              <w:t>*</w:t>
            </w:r>
          </w:p>
        </w:tc>
        <w:tc>
          <w:tcPr>
            <w:tcW w:w="2725" w:type="dxa"/>
          </w:tcPr>
          <w:p w:rsidR="00651517" w:rsidRPr="00651517" w:rsidRDefault="00651517" w:rsidP="008268A1">
            <w:pPr>
              <w:rPr>
                <w:rFonts w:ascii="Marianne" w:hAnsi="Marianne"/>
                <w:color w:val="000000" w:themeColor="text1"/>
              </w:rPr>
            </w:pPr>
          </w:p>
        </w:tc>
      </w:tr>
      <w:tr w:rsidR="00651517" w:rsidRPr="00651517" w:rsidTr="00971405">
        <w:trPr>
          <w:trHeight w:val="406"/>
        </w:trPr>
        <w:tc>
          <w:tcPr>
            <w:tcW w:w="6487" w:type="dxa"/>
          </w:tcPr>
          <w:p w:rsidR="00651517" w:rsidRPr="00651517" w:rsidRDefault="00651517" w:rsidP="00971405">
            <w:pPr>
              <w:jc w:val="right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651517">
              <w:rPr>
                <w:rFonts w:ascii="Marianne" w:hAnsi="Marianne"/>
                <w:color w:val="000000" w:themeColor="text1"/>
                <w:sz w:val="20"/>
                <w:szCs w:val="20"/>
              </w:rPr>
              <w:t>Dont l’objectif sur le volet « accompagnement professionnel » :</w:t>
            </w:r>
          </w:p>
        </w:tc>
        <w:tc>
          <w:tcPr>
            <w:tcW w:w="2725" w:type="dxa"/>
          </w:tcPr>
          <w:p w:rsidR="00651517" w:rsidRPr="00651517" w:rsidRDefault="00651517" w:rsidP="008268A1">
            <w:pPr>
              <w:rPr>
                <w:rFonts w:ascii="Marianne" w:hAnsi="Marianne"/>
                <w:color w:val="000000" w:themeColor="text1"/>
              </w:rPr>
            </w:pPr>
          </w:p>
        </w:tc>
      </w:tr>
      <w:tr w:rsidR="00651517" w:rsidRPr="00651517" w:rsidTr="00971405">
        <w:tc>
          <w:tcPr>
            <w:tcW w:w="6487" w:type="dxa"/>
          </w:tcPr>
          <w:p w:rsidR="00651517" w:rsidRPr="00651517" w:rsidRDefault="00651517" w:rsidP="00971405">
            <w:pPr>
              <w:jc w:val="right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651517">
              <w:rPr>
                <w:rFonts w:ascii="Marianne" w:hAnsi="Marianne"/>
                <w:color w:val="000000" w:themeColor="text1"/>
                <w:sz w:val="20"/>
                <w:szCs w:val="20"/>
              </w:rPr>
              <w:t>Dont l’objectif sur le volet « logement » :</w:t>
            </w:r>
          </w:p>
        </w:tc>
        <w:tc>
          <w:tcPr>
            <w:tcW w:w="2725" w:type="dxa"/>
          </w:tcPr>
          <w:p w:rsidR="00651517" w:rsidRPr="00651517" w:rsidRDefault="00651517" w:rsidP="008268A1">
            <w:pPr>
              <w:rPr>
                <w:rFonts w:ascii="Marianne" w:hAnsi="Marianne"/>
                <w:color w:val="000000" w:themeColor="text1"/>
              </w:rPr>
            </w:pPr>
          </w:p>
        </w:tc>
      </w:tr>
      <w:tr w:rsidR="00651517" w:rsidRPr="00651517" w:rsidTr="00971405">
        <w:tc>
          <w:tcPr>
            <w:tcW w:w="6487" w:type="dxa"/>
          </w:tcPr>
          <w:p w:rsidR="00651517" w:rsidRPr="00651517" w:rsidRDefault="00651517" w:rsidP="00971405">
            <w:pPr>
              <w:jc w:val="right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651517">
              <w:rPr>
                <w:rFonts w:ascii="Marianne" w:hAnsi="Marianne"/>
                <w:color w:val="000000" w:themeColor="text1"/>
                <w:sz w:val="20"/>
                <w:szCs w:val="20"/>
              </w:rPr>
              <w:t>Dont l’objectif sur le volet « mobilité » :</w:t>
            </w:r>
          </w:p>
        </w:tc>
        <w:tc>
          <w:tcPr>
            <w:tcW w:w="2725" w:type="dxa"/>
          </w:tcPr>
          <w:p w:rsidR="00651517" w:rsidRPr="00651517" w:rsidRDefault="00651517" w:rsidP="008268A1">
            <w:pPr>
              <w:rPr>
                <w:rFonts w:ascii="Marianne" w:hAnsi="Marianne"/>
                <w:color w:val="000000" w:themeColor="text1"/>
              </w:rPr>
            </w:pPr>
          </w:p>
        </w:tc>
      </w:tr>
    </w:tbl>
    <w:p w:rsidR="00651517" w:rsidRPr="00971405" w:rsidRDefault="00651517" w:rsidP="00971405">
      <w:pPr>
        <w:spacing w:after="0"/>
        <w:rPr>
          <w:rFonts w:ascii="Marianne" w:hAnsi="Marianne"/>
          <w:b/>
          <w:color w:val="000000" w:themeColor="text1"/>
        </w:rPr>
      </w:pPr>
      <w:r w:rsidRPr="00651517">
        <w:rPr>
          <w:rFonts w:ascii="Marianne" w:hAnsi="Marianne"/>
          <w:b/>
          <w:color w:val="000000" w:themeColor="text1"/>
        </w:rPr>
        <w:lastRenderedPageBreak/>
        <w:t>Objectifs qualitatifs sur le volet «</w:t>
      </w:r>
      <w:r w:rsidR="00971405">
        <w:rPr>
          <w:rFonts w:ascii="Marianne" w:hAnsi="Marianne"/>
          <w:b/>
          <w:color w:val="000000" w:themeColor="text1"/>
        </w:rPr>
        <w:t> accompagnement professionnel »</w:t>
      </w:r>
      <w:r w:rsidRPr="00651517">
        <w:rPr>
          <w:rFonts w:ascii="Marianne" w:hAnsi="Marianne"/>
          <w:b/>
          <w:color w:val="000000" w:themeColor="text1"/>
        </w:rPr>
        <w:t>* :</w:t>
      </w:r>
    </w:p>
    <w:p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Pr="00651517" w:rsidRDefault="00651517" w:rsidP="00971405">
      <w:pPr>
        <w:spacing w:after="0"/>
        <w:rPr>
          <w:rFonts w:ascii="Marianne" w:hAnsi="Marianne"/>
          <w:b/>
          <w:color w:val="000000" w:themeColor="text1"/>
        </w:rPr>
      </w:pPr>
      <w:r w:rsidRPr="00651517">
        <w:rPr>
          <w:rFonts w:ascii="Marianne" w:hAnsi="Marianne"/>
          <w:b/>
          <w:color w:val="000000" w:themeColor="text1"/>
        </w:rPr>
        <w:t>Objectifs qualit</w:t>
      </w:r>
      <w:r w:rsidR="00971405">
        <w:rPr>
          <w:rFonts w:ascii="Marianne" w:hAnsi="Marianne"/>
          <w:b/>
          <w:color w:val="000000" w:themeColor="text1"/>
        </w:rPr>
        <w:t>atifs sur le volet « logement »</w:t>
      </w:r>
      <w:r w:rsidRPr="00651517">
        <w:rPr>
          <w:rFonts w:ascii="Marianne" w:hAnsi="Marianne"/>
          <w:b/>
          <w:color w:val="000000" w:themeColor="text1"/>
        </w:rPr>
        <w:t>* :</w:t>
      </w:r>
    </w:p>
    <w:p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Pr="00651517" w:rsidRDefault="00651517" w:rsidP="00971405">
      <w:pPr>
        <w:spacing w:after="0"/>
        <w:rPr>
          <w:rFonts w:ascii="Marianne" w:hAnsi="Marianne"/>
          <w:b/>
          <w:color w:val="000000" w:themeColor="text1"/>
        </w:rPr>
      </w:pPr>
      <w:r w:rsidRPr="00651517">
        <w:rPr>
          <w:rFonts w:ascii="Marianne" w:hAnsi="Marianne"/>
          <w:b/>
          <w:color w:val="000000" w:themeColor="text1"/>
        </w:rPr>
        <w:t>Objectifs qualit</w:t>
      </w:r>
      <w:r w:rsidR="00971405">
        <w:rPr>
          <w:rFonts w:ascii="Marianne" w:hAnsi="Marianne"/>
          <w:b/>
          <w:color w:val="000000" w:themeColor="text1"/>
        </w:rPr>
        <w:t>atifs sur le volet « mobilité »</w:t>
      </w:r>
      <w:r w:rsidRPr="00651517">
        <w:rPr>
          <w:rFonts w:ascii="Marianne" w:hAnsi="Marianne"/>
          <w:b/>
          <w:color w:val="000000" w:themeColor="text1"/>
        </w:rPr>
        <w:t>* :</w:t>
      </w:r>
    </w:p>
    <w:p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Default="00651517" w:rsidP="00971405">
      <w:pPr>
        <w:spacing w:after="0"/>
        <w:rPr>
          <w:rFonts w:ascii="Marianne" w:hAnsi="Marianne"/>
          <w:i/>
          <w:color w:val="000000" w:themeColor="text1"/>
          <w:sz w:val="16"/>
        </w:rPr>
      </w:pPr>
      <w:r w:rsidRPr="00651517">
        <w:rPr>
          <w:rFonts w:ascii="Marianne" w:hAnsi="Marianne"/>
          <w:b/>
          <w:color w:val="000000" w:themeColor="text1"/>
        </w:rPr>
        <w:t>Capacité à accompagner les publics visés q</w:t>
      </w:r>
      <w:r w:rsidR="00971405">
        <w:rPr>
          <w:rFonts w:ascii="Marianne" w:hAnsi="Marianne"/>
          <w:b/>
          <w:color w:val="000000" w:themeColor="text1"/>
        </w:rPr>
        <w:t xml:space="preserve">ui sont éloignés des situations* </w:t>
      </w:r>
      <w:r w:rsidRPr="00651517">
        <w:rPr>
          <w:rFonts w:ascii="Marianne" w:hAnsi="Marianne"/>
          <w:i/>
          <w:color w:val="000000" w:themeColor="text1"/>
          <w:sz w:val="16"/>
        </w:rPr>
        <w:t>Expérience expertise du porteur à détailler :</w:t>
      </w:r>
    </w:p>
    <w:p w:rsidR="00651517" w:rsidRPr="00971405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456F9C" w:rsidRDefault="00456F9C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P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Default="00651517" w:rsidP="00651517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>
        <w:rPr>
          <w:rFonts w:ascii="Marianne" w:hAnsi="Marianne"/>
          <w:b/>
          <w:color w:val="002060"/>
          <w:sz w:val="40"/>
          <w:szCs w:val="40"/>
        </w:rPr>
        <w:t>4</w:t>
      </w:r>
      <w:r w:rsidRPr="008268A1">
        <w:rPr>
          <w:rFonts w:ascii="Marianne" w:hAnsi="Marianne"/>
          <w:b/>
          <w:color w:val="002060"/>
          <w:sz w:val="40"/>
          <w:szCs w:val="40"/>
        </w:rPr>
        <w:t xml:space="preserve"> – </w:t>
      </w:r>
      <w:r>
        <w:rPr>
          <w:rFonts w:ascii="Marianne" w:hAnsi="Marianne"/>
          <w:b/>
          <w:color w:val="002060"/>
          <w:sz w:val="40"/>
          <w:szCs w:val="40"/>
          <w:u w:val="single"/>
        </w:rPr>
        <w:t>Contenu détaillé du projet</w:t>
      </w:r>
    </w:p>
    <w:p w:rsidR="00651517" w:rsidRPr="00BB575F" w:rsidRDefault="00971405" w:rsidP="00971405">
      <w:pPr>
        <w:spacing w:after="0"/>
        <w:rPr>
          <w:rFonts w:ascii="Marianne" w:hAnsi="Marianne"/>
          <w:b/>
          <w:color w:val="000000" w:themeColor="text1"/>
        </w:rPr>
      </w:pPr>
      <w:r>
        <w:rPr>
          <w:rFonts w:ascii="Marianne" w:hAnsi="Marianne"/>
          <w:b/>
          <w:color w:val="000000" w:themeColor="text1"/>
        </w:rPr>
        <w:t>Nom du projet</w:t>
      </w:r>
      <w:r w:rsidR="00651517" w:rsidRPr="00BB575F">
        <w:rPr>
          <w:rFonts w:ascii="Marianne" w:hAnsi="Marianne"/>
          <w:b/>
          <w:color w:val="000000" w:themeColor="text1"/>
        </w:rPr>
        <w:t>* :</w:t>
      </w:r>
    </w:p>
    <w:p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Pr="00BB575F" w:rsidRDefault="00651517" w:rsidP="00971405">
      <w:pPr>
        <w:spacing w:after="0"/>
        <w:rPr>
          <w:rFonts w:ascii="Marianne" w:hAnsi="Marianne"/>
          <w:i/>
          <w:color w:val="000000" w:themeColor="text1"/>
          <w:sz w:val="16"/>
        </w:rPr>
      </w:pPr>
      <w:r w:rsidRPr="00BB575F">
        <w:rPr>
          <w:rFonts w:ascii="Marianne" w:hAnsi="Marianne"/>
          <w:b/>
          <w:color w:val="000000" w:themeColor="text1"/>
        </w:rPr>
        <w:t>Contex</w:t>
      </w:r>
      <w:r w:rsidR="00971405">
        <w:rPr>
          <w:rFonts w:ascii="Marianne" w:hAnsi="Marianne"/>
          <w:b/>
          <w:color w:val="000000" w:themeColor="text1"/>
        </w:rPr>
        <w:t xml:space="preserve">te et diagnostic territorial* </w:t>
      </w:r>
      <w:r w:rsidRPr="00BB575F">
        <w:rPr>
          <w:rFonts w:ascii="Marianne" w:hAnsi="Marianne"/>
          <w:i/>
          <w:color w:val="000000" w:themeColor="text1"/>
          <w:sz w:val="16"/>
        </w:rPr>
        <w:t>Exposé du contexte local et des besoins :</w:t>
      </w:r>
    </w:p>
    <w:p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Pr="00BB575F" w:rsidRDefault="00651517" w:rsidP="00971405">
      <w:pPr>
        <w:spacing w:after="0"/>
        <w:rPr>
          <w:rFonts w:ascii="Marianne" w:hAnsi="Marianne"/>
          <w:i/>
          <w:color w:val="000000" w:themeColor="text1"/>
          <w:sz w:val="16"/>
        </w:rPr>
      </w:pPr>
      <w:r w:rsidRPr="00BB575F">
        <w:rPr>
          <w:rFonts w:ascii="Marianne" w:hAnsi="Marianne"/>
          <w:b/>
          <w:color w:val="000000" w:themeColor="text1"/>
        </w:rPr>
        <w:t>Caractère structur</w:t>
      </w:r>
      <w:r w:rsidR="00971405">
        <w:rPr>
          <w:rFonts w:ascii="Marianne" w:hAnsi="Marianne"/>
          <w:b/>
          <w:color w:val="000000" w:themeColor="text1"/>
        </w:rPr>
        <w:t xml:space="preserve">ant du projet sur le territoire* </w:t>
      </w:r>
      <w:r w:rsidRPr="00BB575F">
        <w:rPr>
          <w:rFonts w:ascii="Marianne" w:hAnsi="Marianne"/>
          <w:i/>
          <w:color w:val="000000" w:themeColor="text1"/>
          <w:sz w:val="16"/>
        </w:rPr>
        <w:t>Indiquer la plus-value par rapport à l’existant et sa complémentarité au regard des dispositifs et acteurs existants sur le territoire considéré</w:t>
      </w:r>
      <w:r w:rsidR="00BB575F" w:rsidRPr="00BB575F">
        <w:rPr>
          <w:rFonts w:ascii="Marianne" w:hAnsi="Marianne"/>
          <w:i/>
          <w:color w:val="000000" w:themeColor="text1"/>
          <w:sz w:val="16"/>
        </w:rPr>
        <w:t> :</w:t>
      </w:r>
    </w:p>
    <w:p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651517" w:rsidRDefault="00971405" w:rsidP="00971405">
      <w:pPr>
        <w:spacing w:after="0"/>
        <w:rPr>
          <w:rFonts w:ascii="Marianne" w:hAnsi="Marianne"/>
          <w:color w:val="000000" w:themeColor="text1"/>
        </w:rPr>
      </w:pPr>
      <w:r>
        <w:rPr>
          <w:rFonts w:ascii="Marianne" w:hAnsi="Marianne"/>
          <w:b/>
          <w:color w:val="000000" w:themeColor="text1"/>
        </w:rPr>
        <w:t xml:space="preserve">Partenaires locaux* </w:t>
      </w:r>
      <w:r w:rsidR="00651517" w:rsidRPr="00BB575F">
        <w:rPr>
          <w:rFonts w:ascii="Marianne" w:hAnsi="Marianne"/>
          <w:i/>
          <w:color w:val="000000" w:themeColor="text1"/>
          <w:sz w:val="16"/>
        </w:rPr>
        <w:t>Si des partenariats (hors consortium) avec d’autres acteurs sont prévus, il est demandé de décrire ces acteurs et leurs activités, et leur rôle dans le projet</w:t>
      </w:r>
      <w:r w:rsidR="00BB575F" w:rsidRPr="00BB575F">
        <w:rPr>
          <w:rFonts w:ascii="Marianne" w:hAnsi="Marianne"/>
          <w:i/>
          <w:color w:val="000000" w:themeColor="text1"/>
          <w:sz w:val="16"/>
        </w:rPr>
        <w:t> :</w:t>
      </w:r>
    </w:p>
    <w:p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:rsidR="00BB575F" w:rsidRDefault="00971405" w:rsidP="00971405">
      <w:pPr>
        <w:spacing w:after="0"/>
        <w:rPr>
          <w:rFonts w:ascii="Marianne" w:hAnsi="Marianne"/>
          <w:color w:val="000000" w:themeColor="text1"/>
        </w:rPr>
      </w:pPr>
      <w:r>
        <w:rPr>
          <w:rFonts w:ascii="Marianne" w:hAnsi="Marianne"/>
          <w:b/>
          <w:color w:val="000000" w:themeColor="text1"/>
        </w:rPr>
        <w:lastRenderedPageBreak/>
        <w:t xml:space="preserve">Description du projet* </w:t>
      </w:r>
      <w:r w:rsidR="00BB575F" w:rsidRPr="00BB575F">
        <w:rPr>
          <w:rFonts w:ascii="Marianne" w:hAnsi="Marianne"/>
          <w:i/>
          <w:color w:val="000000" w:themeColor="text1"/>
          <w:sz w:val="16"/>
        </w:rPr>
        <w:t>Description synthétique du projet en une dizaine de lignes :</w:t>
      </w:r>
    </w:p>
    <w:p w:rsidR="00971405" w:rsidRPr="00456F9C" w:rsidRDefault="00971405" w:rsidP="00971405">
      <w:pPr>
        <w:spacing w:after="0"/>
        <w:rPr>
          <w:rFonts w:ascii="Marianne" w:hAnsi="Marianne"/>
          <w:color w:val="000000" w:themeColor="text1"/>
          <w:sz w:val="20"/>
        </w:rPr>
      </w:pPr>
      <w:r w:rsidRPr="00456F9C">
        <w:rPr>
          <w:rFonts w:ascii="Marianne" w:hAnsi="Marianne"/>
          <w:color w:val="000000" w:themeColor="text1"/>
          <w:sz w:val="20"/>
        </w:rPr>
        <w:t>Vous pouvez également joindre un document pour le descriptif du projet</w:t>
      </w:r>
    </w:p>
    <w:p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:rsidR="00BB575F" w:rsidRDefault="00BB575F" w:rsidP="00971405">
      <w:pPr>
        <w:spacing w:after="0"/>
        <w:rPr>
          <w:rFonts w:ascii="Marianne" w:hAnsi="Marianne"/>
          <w:b/>
          <w:color w:val="000000" w:themeColor="text1"/>
        </w:rPr>
      </w:pPr>
      <w:r w:rsidRPr="00BB575F">
        <w:rPr>
          <w:rFonts w:ascii="Marianne" w:hAnsi="Marianne"/>
          <w:b/>
          <w:color w:val="000000" w:themeColor="text1"/>
        </w:rPr>
        <w:t>Description des actions de repérage et d’aller vers les jeunes en rupture* :</w:t>
      </w:r>
    </w:p>
    <w:p w:rsidR="00BB575F" w:rsidRDefault="00BB575F" w:rsidP="00971405">
      <w:pPr>
        <w:spacing w:after="0"/>
        <w:rPr>
          <w:rFonts w:ascii="Marianne" w:hAnsi="Marianne"/>
          <w:b/>
          <w:color w:val="000000" w:themeColor="text1"/>
        </w:rPr>
      </w:pPr>
    </w:p>
    <w:p w:rsidR="00BB575F" w:rsidRDefault="00BB575F" w:rsidP="00971405">
      <w:pPr>
        <w:spacing w:after="0"/>
        <w:rPr>
          <w:rFonts w:ascii="Marianne" w:hAnsi="Marianne"/>
          <w:b/>
          <w:color w:val="000000" w:themeColor="text1"/>
        </w:rPr>
      </w:pPr>
    </w:p>
    <w:p w:rsidR="00BB575F" w:rsidRDefault="00BB575F" w:rsidP="00971405">
      <w:pPr>
        <w:spacing w:after="0"/>
        <w:rPr>
          <w:rFonts w:ascii="Marianne" w:hAnsi="Marianne"/>
          <w:b/>
          <w:color w:val="000000" w:themeColor="text1"/>
        </w:rPr>
      </w:pPr>
    </w:p>
    <w:p w:rsidR="006F06E2" w:rsidRPr="007657FF" w:rsidRDefault="00BB575F" w:rsidP="00971405">
      <w:pPr>
        <w:spacing w:after="0"/>
        <w:rPr>
          <w:rFonts w:ascii="Marianne" w:hAnsi="Marianne"/>
          <w:i/>
          <w:color w:val="000000" w:themeColor="text1"/>
          <w:sz w:val="18"/>
          <w:szCs w:val="16"/>
        </w:rPr>
      </w:pPr>
      <w:r>
        <w:rPr>
          <w:rFonts w:ascii="Marianne" w:hAnsi="Marianne"/>
          <w:b/>
          <w:color w:val="000000" w:themeColor="text1"/>
        </w:rPr>
        <w:t>Description des actions d’accompagnement des jeunes vers l’ouverture d’un CEJ et leur insertion socio-professionnelle (volet a</w:t>
      </w:r>
      <w:r w:rsidR="00971405">
        <w:rPr>
          <w:rFonts w:ascii="Marianne" w:hAnsi="Marianne"/>
          <w:b/>
          <w:color w:val="000000" w:themeColor="text1"/>
        </w:rPr>
        <w:t xml:space="preserve">ccompagnement professionnel)* </w:t>
      </w:r>
      <w:r w:rsidRPr="007657FF">
        <w:rPr>
          <w:rFonts w:ascii="Marianne" w:hAnsi="Marianne"/>
          <w:i/>
          <w:color w:val="000000" w:themeColor="text1"/>
          <w:sz w:val="18"/>
          <w:szCs w:val="16"/>
        </w:rPr>
        <w:t>A compléter selon le ou les volets sur le(s)quel(</w:t>
      </w:r>
      <w:r w:rsidR="006F06E2" w:rsidRPr="007657FF">
        <w:rPr>
          <w:rFonts w:ascii="Marianne" w:hAnsi="Marianne"/>
          <w:i/>
          <w:color w:val="000000" w:themeColor="text1"/>
          <w:sz w:val="18"/>
          <w:szCs w:val="16"/>
        </w:rPr>
        <w:t>s) candidate le porteur :</w:t>
      </w:r>
    </w:p>
    <w:p w:rsidR="006F06E2" w:rsidRPr="00971405" w:rsidRDefault="006F06E2" w:rsidP="00971405">
      <w:pPr>
        <w:spacing w:after="0"/>
        <w:rPr>
          <w:rFonts w:ascii="Marianne" w:hAnsi="Marianne"/>
          <w:color w:val="000000" w:themeColor="text1"/>
        </w:rPr>
      </w:pPr>
    </w:p>
    <w:p w:rsidR="006F06E2" w:rsidRPr="00971405" w:rsidRDefault="006F06E2" w:rsidP="00971405">
      <w:pPr>
        <w:spacing w:after="0"/>
        <w:rPr>
          <w:rFonts w:ascii="Marianne" w:hAnsi="Marianne"/>
          <w:color w:val="000000" w:themeColor="text1"/>
        </w:rPr>
      </w:pPr>
    </w:p>
    <w:p w:rsidR="006F06E2" w:rsidRPr="00971405" w:rsidRDefault="006F06E2" w:rsidP="00971405">
      <w:pPr>
        <w:spacing w:after="0"/>
        <w:rPr>
          <w:rFonts w:ascii="Marianne" w:hAnsi="Marianne"/>
          <w:color w:val="000000" w:themeColor="text1"/>
        </w:rPr>
      </w:pPr>
    </w:p>
    <w:p w:rsidR="00BB575F" w:rsidRPr="007657FF" w:rsidRDefault="006F06E2" w:rsidP="00971405">
      <w:pPr>
        <w:spacing w:after="0"/>
        <w:rPr>
          <w:rFonts w:ascii="Marianne" w:hAnsi="Marianne"/>
          <w:i/>
          <w:color w:val="000000" w:themeColor="text1"/>
          <w:sz w:val="12"/>
          <w:szCs w:val="16"/>
        </w:rPr>
      </w:pPr>
      <w:r w:rsidRPr="007657FF">
        <w:rPr>
          <w:rFonts w:ascii="Marianne" w:hAnsi="Marianne"/>
          <w:b/>
          <w:color w:val="000000" w:themeColor="text1"/>
        </w:rPr>
        <w:t xml:space="preserve">Description du </w:t>
      </w:r>
      <w:proofErr w:type="spellStart"/>
      <w:r w:rsidRPr="007657FF">
        <w:rPr>
          <w:rFonts w:ascii="Marianne" w:hAnsi="Marianne"/>
          <w:b/>
          <w:color w:val="000000" w:themeColor="text1"/>
        </w:rPr>
        <w:t>co</w:t>
      </w:r>
      <w:proofErr w:type="spellEnd"/>
      <w:r w:rsidRPr="007657FF">
        <w:rPr>
          <w:rFonts w:ascii="Marianne" w:hAnsi="Marianne"/>
          <w:b/>
          <w:color w:val="000000" w:themeColor="text1"/>
        </w:rPr>
        <w:t>-accompagnement mis en</w:t>
      </w:r>
      <w:r w:rsidR="00971405">
        <w:rPr>
          <w:rFonts w:ascii="Marianne" w:hAnsi="Marianne"/>
          <w:b/>
          <w:color w:val="000000" w:themeColor="text1"/>
        </w:rPr>
        <w:t xml:space="preserve"> place en lien avec une ou des Missions L</w:t>
      </w:r>
      <w:r w:rsidRPr="007657FF">
        <w:rPr>
          <w:rFonts w:ascii="Marianne" w:hAnsi="Marianne"/>
          <w:b/>
          <w:color w:val="000000" w:themeColor="text1"/>
        </w:rPr>
        <w:t>ocales pour une p</w:t>
      </w:r>
      <w:r w:rsidR="00971405">
        <w:rPr>
          <w:rFonts w:ascii="Marianne" w:hAnsi="Marianne"/>
          <w:b/>
          <w:color w:val="000000" w:themeColor="text1"/>
        </w:rPr>
        <w:t>rise en charge globale du jeune*</w:t>
      </w:r>
      <w:r>
        <w:rPr>
          <w:rFonts w:ascii="Marianne" w:hAnsi="Marianne"/>
          <w:color w:val="000000" w:themeColor="text1"/>
        </w:rPr>
        <w:t xml:space="preserve"> </w:t>
      </w:r>
      <w:r w:rsidRPr="007657FF">
        <w:rPr>
          <w:rFonts w:ascii="Marianne" w:hAnsi="Marianne"/>
          <w:i/>
          <w:color w:val="000000" w:themeColor="text1"/>
          <w:sz w:val="18"/>
        </w:rPr>
        <w:t>A compléter selon le ou les volets sur le(s)quel(s) candidate le porteur :</w:t>
      </w:r>
      <w:r w:rsidR="00BB575F" w:rsidRPr="007657FF">
        <w:rPr>
          <w:rFonts w:ascii="Marianne" w:hAnsi="Marianne"/>
          <w:i/>
          <w:color w:val="000000" w:themeColor="text1"/>
          <w:sz w:val="12"/>
          <w:szCs w:val="16"/>
        </w:rPr>
        <w:t xml:space="preserve">  </w:t>
      </w:r>
    </w:p>
    <w:p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:rsidR="007657FF" w:rsidRPr="00971405" w:rsidRDefault="007657FF" w:rsidP="00971405">
      <w:pPr>
        <w:spacing w:after="0"/>
        <w:rPr>
          <w:rFonts w:ascii="Marianne" w:hAnsi="Marianne"/>
          <w:i/>
          <w:color w:val="000000" w:themeColor="text1"/>
          <w:sz w:val="16"/>
          <w:szCs w:val="16"/>
        </w:rPr>
      </w:pPr>
      <w:r w:rsidRPr="007657FF">
        <w:rPr>
          <w:rFonts w:ascii="Marianne" w:hAnsi="Marianne"/>
          <w:b/>
          <w:color w:val="000000" w:themeColor="text1"/>
        </w:rPr>
        <w:t xml:space="preserve">Description </w:t>
      </w:r>
      <w:r>
        <w:rPr>
          <w:rFonts w:ascii="Marianne" w:hAnsi="Marianne"/>
          <w:b/>
          <w:color w:val="000000" w:themeColor="text1"/>
        </w:rPr>
        <w:t>des actions en matière de logement</w:t>
      </w:r>
      <w:r w:rsidR="00971405">
        <w:rPr>
          <w:rFonts w:ascii="Marianne" w:hAnsi="Marianne"/>
          <w:b/>
          <w:color w:val="000000" w:themeColor="text1"/>
        </w:rPr>
        <w:t xml:space="preserve">* </w:t>
      </w:r>
      <w:r w:rsidRPr="00971405">
        <w:rPr>
          <w:rFonts w:ascii="Marianne" w:hAnsi="Marianne"/>
          <w:i/>
          <w:color w:val="000000" w:themeColor="text1"/>
          <w:sz w:val="16"/>
          <w:szCs w:val="16"/>
        </w:rPr>
        <w:t xml:space="preserve">A compléter selon le ou les volets sur le(s)quel(s) candidate le porteur :  </w:t>
      </w:r>
    </w:p>
    <w:p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:rsidR="007657FF" w:rsidRPr="007657FF" w:rsidRDefault="007657FF" w:rsidP="00971405">
      <w:pPr>
        <w:spacing w:after="0"/>
        <w:rPr>
          <w:rFonts w:ascii="Marianne" w:hAnsi="Marianne"/>
          <w:i/>
          <w:color w:val="000000" w:themeColor="text1"/>
          <w:sz w:val="12"/>
          <w:szCs w:val="16"/>
        </w:rPr>
      </w:pPr>
      <w:r w:rsidRPr="007657FF">
        <w:rPr>
          <w:rFonts w:ascii="Marianne" w:hAnsi="Marianne"/>
          <w:b/>
          <w:color w:val="000000" w:themeColor="text1"/>
        </w:rPr>
        <w:t xml:space="preserve">Description </w:t>
      </w:r>
      <w:r>
        <w:rPr>
          <w:rFonts w:ascii="Marianne" w:hAnsi="Marianne"/>
          <w:b/>
          <w:color w:val="000000" w:themeColor="text1"/>
        </w:rPr>
        <w:t>des actions en matière de mobilité</w:t>
      </w:r>
      <w:r w:rsidR="00971405">
        <w:rPr>
          <w:rFonts w:ascii="Marianne" w:hAnsi="Marianne"/>
          <w:b/>
          <w:color w:val="000000" w:themeColor="text1"/>
        </w:rPr>
        <w:t xml:space="preserve">* </w:t>
      </w:r>
      <w:r w:rsidRPr="007657FF">
        <w:rPr>
          <w:rFonts w:ascii="Marianne" w:hAnsi="Marianne"/>
          <w:i/>
          <w:color w:val="000000" w:themeColor="text1"/>
          <w:sz w:val="18"/>
        </w:rPr>
        <w:t>A compléter selon le ou les volets sur le(s)quel(s) candidate le porteur :</w:t>
      </w:r>
      <w:r w:rsidRPr="007657FF">
        <w:rPr>
          <w:rFonts w:ascii="Marianne" w:hAnsi="Marianne"/>
          <w:i/>
          <w:color w:val="000000" w:themeColor="text1"/>
          <w:sz w:val="12"/>
          <w:szCs w:val="16"/>
        </w:rPr>
        <w:t xml:space="preserve">  </w:t>
      </w:r>
    </w:p>
    <w:p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:rsidR="00C220B7" w:rsidRPr="007657FF" w:rsidRDefault="007657FF" w:rsidP="008268A1">
      <w:pPr>
        <w:rPr>
          <w:rFonts w:ascii="Marianne" w:hAnsi="Marianne"/>
          <w:b/>
          <w:color w:val="000000" w:themeColor="text1"/>
        </w:rPr>
      </w:pPr>
      <w:proofErr w:type="spellStart"/>
      <w:r w:rsidRPr="007657FF">
        <w:rPr>
          <w:rFonts w:ascii="Marianne" w:hAnsi="Marianne"/>
          <w:b/>
          <w:color w:val="000000" w:themeColor="text1"/>
        </w:rPr>
        <w:t>Reporting</w:t>
      </w:r>
      <w:proofErr w:type="spellEnd"/>
      <w:r w:rsidRPr="007657FF">
        <w:rPr>
          <w:rFonts w:ascii="Marianne" w:hAnsi="Marianne"/>
          <w:b/>
          <w:color w:val="000000" w:themeColor="text1"/>
        </w:rPr>
        <w:t xml:space="preserve"> et remplissage du collecteur de données* :</w:t>
      </w:r>
    </w:p>
    <w:p w:rsidR="007657FF" w:rsidRPr="007657FF" w:rsidRDefault="007657FF" w:rsidP="0076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0000" w:themeColor="text1"/>
        </w:rPr>
      </w:pPr>
      <w:r w:rsidRPr="007657FF">
        <w:rPr>
          <w:rFonts w:ascii="Marianne" w:hAnsi="Marianne"/>
          <w:b/>
          <w:color w:val="000000" w:themeColor="text1"/>
        </w:rPr>
        <w:t xml:space="preserve">Engagement de </w:t>
      </w:r>
      <w:proofErr w:type="spellStart"/>
      <w:r w:rsidRPr="007657FF">
        <w:rPr>
          <w:rFonts w:ascii="Marianne" w:hAnsi="Marianne"/>
          <w:b/>
          <w:color w:val="000000" w:themeColor="text1"/>
        </w:rPr>
        <w:t>reporting</w:t>
      </w:r>
      <w:proofErr w:type="spellEnd"/>
      <w:r w:rsidRPr="007657FF">
        <w:rPr>
          <w:rFonts w:ascii="Marianne" w:hAnsi="Marianne"/>
          <w:b/>
          <w:color w:val="000000" w:themeColor="text1"/>
        </w:rPr>
        <w:t>*</w:t>
      </w:r>
    </w:p>
    <w:p w:rsidR="007657FF" w:rsidRPr="007657FF" w:rsidRDefault="007657FF" w:rsidP="0076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color w:val="000000" w:themeColor="text1"/>
        </w:rPr>
      </w:pPr>
      <w:r w:rsidRPr="007657FF">
        <w:rPr>
          <w:rFonts w:ascii="Marianne" w:hAnsi="Marianne"/>
          <w:color w:val="000000" w:themeColor="text1"/>
        </w:rPr>
        <w:sym w:font="Wingdings" w:char="F06F"/>
      </w:r>
      <w:r w:rsidRPr="007657FF">
        <w:rPr>
          <w:rFonts w:ascii="Marianne" w:hAnsi="Marianne"/>
          <w:color w:val="000000" w:themeColor="text1"/>
        </w:rPr>
        <w:t xml:space="preserve"> </w:t>
      </w:r>
      <w:proofErr w:type="spellStart"/>
      <w:r w:rsidRPr="007657FF">
        <w:rPr>
          <w:rFonts w:ascii="Marianne" w:hAnsi="Marianne"/>
          <w:b/>
          <w:color w:val="000000" w:themeColor="text1"/>
        </w:rPr>
        <w:t>Reporting</w:t>
      </w:r>
      <w:proofErr w:type="spellEnd"/>
      <w:r w:rsidRPr="007657FF">
        <w:rPr>
          <w:rFonts w:ascii="Marianne" w:hAnsi="Marianne"/>
          <w:b/>
          <w:color w:val="000000" w:themeColor="text1"/>
        </w:rPr>
        <w:t xml:space="preserve"> et remplissage du collecteur de données *</w:t>
      </w:r>
      <w:r w:rsidRPr="007657FF">
        <w:rPr>
          <w:rFonts w:ascii="Marianne" w:hAnsi="Marianne"/>
          <w:color w:val="000000" w:themeColor="text1"/>
        </w:rPr>
        <w:t xml:space="preserve"> </w:t>
      </w:r>
      <w:r w:rsidRPr="007657FF">
        <w:rPr>
          <w:rFonts w:ascii="Marianne" w:hAnsi="Marianne"/>
          <w:color w:val="000000" w:themeColor="text1"/>
          <w:sz w:val="18"/>
        </w:rPr>
        <w:t>case à cocher</w:t>
      </w:r>
    </w:p>
    <w:p w:rsidR="007657FF" w:rsidRDefault="007657FF" w:rsidP="0076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i/>
          <w:color w:val="000000" w:themeColor="text1"/>
          <w:sz w:val="20"/>
        </w:rPr>
      </w:pPr>
      <w:r w:rsidRPr="007657FF">
        <w:rPr>
          <w:rFonts w:ascii="Marianne" w:hAnsi="Marianne"/>
          <w:color w:val="000000" w:themeColor="text1"/>
          <w:sz w:val="20"/>
        </w:rPr>
        <w:t>En cas de sélection de mon projet, je m’engage à remplir le collecteur de données avec l’ensemble des indicateurs mentionnées dans l’AAP, et j’ai bien pris connaissance que ces données pouvaient faire l’objet de modification par la DGEFP</w:t>
      </w:r>
      <w:r w:rsidRPr="007657FF">
        <w:rPr>
          <w:rFonts w:ascii="Marianne" w:hAnsi="Marianne"/>
          <w:i/>
          <w:color w:val="000000" w:themeColor="text1"/>
          <w:sz w:val="20"/>
        </w:rPr>
        <w:t>.</w:t>
      </w:r>
    </w:p>
    <w:p w:rsidR="00482275" w:rsidRPr="006C3274" w:rsidRDefault="00482275" w:rsidP="00482275">
      <w:pPr>
        <w:spacing w:after="0"/>
        <w:rPr>
          <w:rFonts w:ascii="Marianne" w:hAnsi="Marianne"/>
        </w:rPr>
      </w:pPr>
    </w:p>
    <w:p w:rsidR="00482275" w:rsidRPr="006C3274" w:rsidRDefault="00482275" w:rsidP="00482275">
      <w:pPr>
        <w:spacing w:after="0"/>
        <w:rPr>
          <w:rFonts w:ascii="Marianne" w:hAnsi="Marianne"/>
        </w:rPr>
      </w:pPr>
    </w:p>
    <w:p w:rsidR="007657FF" w:rsidRPr="00482275" w:rsidRDefault="007657FF" w:rsidP="00482275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>
        <w:rPr>
          <w:rFonts w:ascii="Marianne" w:hAnsi="Marianne"/>
          <w:b/>
          <w:color w:val="002060"/>
          <w:sz w:val="40"/>
          <w:szCs w:val="40"/>
        </w:rPr>
        <w:lastRenderedPageBreak/>
        <w:t>5</w:t>
      </w:r>
      <w:r w:rsidRPr="008268A1">
        <w:rPr>
          <w:rFonts w:ascii="Marianne" w:hAnsi="Marianne"/>
          <w:b/>
          <w:color w:val="002060"/>
          <w:sz w:val="40"/>
          <w:szCs w:val="40"/>
        </w:rPr>
        <w:t xml:space="preserve"> – </w:t>
      </w:r>
      <w:r>
        <w:rPr>
          <w:rFonts w:ascii="Marianne" w:hAnsi="Marianne"/>
          <w:b/>
          <w:color w:val="002060"/>
          <w:sz w:val="40"/>
          <w:szCs w:val="40"/>
          <w:u w:val="single"/>
        </w:rPr>
        <w:t>Calendrier du projet</w:t>
      </w:r>
    </w:p>
    <w:p w:rsidR="007657FF" w:rsidRPr="00482275" w:rsidRDefault="007657FF" w:rsidP="00482275">
      <w:pPr>
        <w:spacing w:after="0"/>
        <w:rPr>
          <w:rFonts w:ascii="Marianne" w:hAnsi="Marianne"/>
        </w:rPr>
      </w:pPr>
      <w:r w:rsidRPr="00482275">
        <w:rPr>
          <w:rFonts w:ascii="Marianne" w:hAnsi="Marianne"/>
        </w:rPr>
        <w:t>Les projets peuvent être soutenus pour deux ans (à compter d’octobre 2022)</w:t>
      </w:r>
    </w:p>
    <w:p w:rsidR="00482275" w:rsidRPr="00482275" w:rsidRDefault="00482275" w:rsidP="00482275">
      <w:pPr>
        <w:spacing w:after="0"/>
        <w:rPr>
          <w:rFonts w:ascii="Marianne" w:hAnsi="Marianne"/>
        </w:rPr>
      </w:pPr>
    </w:p>
    <w:p w:rsidR="007657FF" w:rsidRDefault="00482275" w:rsidP="00482275">
      <w:pPr>
        <w:spacing w:after="0"/>
        <w:rPr>
          <w:rFonts w:ascii="Marianne" w:hAnsi="Marianne"/>
          <w:i/>
        </w:rPr>
      </w:pPr>
      <w:r>
        <w:rPr>
          <w:rFonts w:ascii="Marianne" w:hAnsi="Marianne"/>
          <w:b/>
        </w:rPr>
        <w:t>Démarrage du projet</w:t>
      </w:r>
      <w:r w:rsidR="007657FF" w:rsidRPr="00482275">
        <w:rPr>
          <w:rFonts w:ascii="Marianne" w:hAnsi="Marianne"/>
          <w:b/>
        </w:rPr>
        <w:t>*</w:t>
      </w:r>
      <w:r>
        <w:rPr>
          <w:rFonts w:ascii="Marianne" w:hAnsi="Marianne"/>
        </w:rPr>
        <w:t xml:space="preserve"> </w:t>
      </w:r>
      <w:r w:rsidR="007657FF" w:rsidRPr="00482275">
        <w:rPr>
          <w:rFonts w:ascii="Marianne" w:hAnsi="Marianne"/>
          <w:i/>
          <w:sz w:val="16"/>
          <w:szCs w:val="16"/>
        </w:rPr>
        <w:t>Date prévisionnelle de démarrage du projet</w:t>
      </w:r>
      <w:r w:rsidR="007657FF" w:rsidRPr="00482275">
        <w:rPr>
          <w:rFonts w:ascii="Marianne" w:hAnsi="Marianne"/>
          <w:i/>
        </w:rPr>
        <w:t> :</w:t>
      </w:r>
    </w:p>
    <w:p w:rsidR="00482275" w:rsidRPr="00482275" w:rsidRDefault="00482275" w:rsidP="00482275">
      <w:pPr>
        <w:spacing w:after="0"/>
        <w:rPr>
          <w:rFonts w:ascii="Marianne" w:hAnsi="Marianne"/>
        </w:rPr>
      </w:pPr>
    </w:p>
    <w:p w:rsidR="007657FF" w:rsidRPr="00482275" w:rsidRDefault="007657FF" w:rsidP="00482275">
      <w:pPr>
        <w:spacing w:after="0"/>
        <w:rPr>
          <w:rFonts w:ascii="Marianne" w:hAnsi="Marianne"/>
          <w:b/>
        </w:rPr>
      </w:pPr>
      <w:r w:rsidRPr="00482275">
        <w:rPr>
          <w:rFonts w:ascii="Marianne" w:hAnsi="Marianne"/>
          <w:b/>
        </w:rPr>
        <w:t>Durée prévisionnelle du projet * :</w:t>
      </w:r>
    </w:p>
    <w:p w:rsidR="00C220B7" w:rsidRDefault="00C220B7" w:rsidP="00482275">
      <w:pPr>
        <w:spacing w:after="0"/>
        <w:rPr>
          <w:rFonts w:ascii="Marianne" w:hAnsi="Marianne"/>
        </w:rPr>
      </w:pPr>
    </w:p>
    <w:p w:rsidR="00482275" w:rsidRPr="00482275" w:rsidRDefault="00482275" w:rsidP="00482275">
      <w:pPr>
        <w:spacing w:after="0"/>
        <w:rPr>
          <w:rFonts w:ascii="Marianne" w:hAnsi="Marianne"/>
        </w:rPr>
      </w:pPr>
    </w:p>
    <w:p w:rsidR="007657FF" w:rsidRPr="00FD37DA" w:rsidRDefault="007657FF" w:rsidP="007657FF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>
        <w:rPr>
          <w:rFonts w:ascii="Marianne" w:hAnsi="Marianne"/>
          <w:b/>
          <w:color w:val="002060"/>
          <w:sz w:val="40"/>
          <w:szCs w:val="40"/>
        </w:rPr>
        <w:t>6</w:t>
      </w:r>
      <w:r w:rsidRPr="008268A1">
        <w:rPr>
          <w:rFonts w:ascii="Marianne" w:hAnsi="Marianne"/>
          <w:b/>
          <w:color w:val="002060"/>
          <w:sz w:val="40"/>
          <w:szCs w:val="40"/>
        </w:rPr>
        <w:t xml:space="preserve"> – </w:t>
      </w:r>
      <w:r>
        <w:rPr>
          <w:rFonts w:ascii="Marianne" w:hAnsi="Marianne"/>
          <w:b/>
          <w:color w:val="002060"/>
          <w:sz w:val="40"/>
          <w:szCs w:val="40"/>
          <w:u w:val="single"/>
        </w:rPr>
        <w:t>Budget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92"/>
      </w:tblGrid>
      <w:tr w:rsidR="00482275" w:rsidTr="00482275">
        <w:tc>
          <w:tcPr>
            <w:tcW w:w="9892" w:type="dxa"/>
            <w:shd w:val="clear" w:color="auto" w:fill="D9D9D9" w:themeFill="background1" w:themeFillShade="D9"/>
          </w:tcPr>
          <w:p w:rsidR="00FD37DA" w:rsidRDefault="00FD37DA" w:rsidP="00482275">
            <w:pPr>
              <w:rPr>
                <w:rFonts w:ascii="Marianne" w:hAnsi="Marianne"/>
              </w:rPr>
            </w:pPr>
            <w:r w:rsidRPr="00FD37DA">
              <w:rPr>
                <w:rFonts w:ascii="Marianne" w:hAnsi="Marianne"/>
                <w:b/>
                <w:sz w:val="24"/>
                <w:szCs w:val="24"/>
              </w:rPr>
              <w:t>Règles de financement</w:t>
            </w:r>
            <w:r>
              <w:rPr>
                <w:rFonts w:ascii="Marianne" w:hAnsi="Marianne"/>
                <w:b/>
                <w:sz w:val="24"/>
                <w:szCs w:val="24"/>
              </w:rPr>
              <w:t> :</w:t>
            </w:r>
          </w:p>
          <w:p w:rsidR="00482275" w:rsidRPr="00482275" w:rsidRDefault="00482275" w:rsidP="00FD37DA">
            <w:pPr>
              <w:spacing w:before="120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L’aide accordée dans le cadre du présent appel à projets peut être de 100%, mais un projet peut être cofinancé avec des partenaires.</w:t>
            </w:r>
          </w:p>
          <w:p w:rsidR="00482275" w:rsidRPr="00482275" w:rsidRDefault="00482275" w:rsidP="00482275">
            <w:pPr>
              <w:spacing w:before="120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L’assiette des dépenses éligibles des projets présentés devra être supérieure à 50 000€, toutes taxes comprises, pour un projet d’une durée d’un an (100 000€</w:t>
            </w:r>
            <w:r w:rsidRPr="00482275">
              <w:rPr>
                <w:rFonts w:ascii="Marianne" w:hAnsi="Marianne"/>
                <w:vertAlign w:val="superscript"/>
              </w:rPr>
              <w:t xml:space="preserve"> </w:t>
            </w:r>
            <w:r w:rsidRPr="00482275">
              <w:rPr>
                <w:rFonts w:ascii="Marianne" w:hAnsi="Marianne"/>
              </w:rPr>
              <w:t>pour un projet sur 2 ans).</w:t>
            </w:r>
          </w:p>
          <w:p w:rsidR="00482275" w:rsidRPr="00482275" w:rsidRDefault="00482275" w:rsidP="00482275">
            <w:pPr>
              <w:spacing w:before="120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La subvention accordée est versée au porteur du projet, chef de file du consortium le cas échéant, qui o</w:t>
            </w:r>
            <w:r>
              <w:rPr>
                <w:rFonts w:ascii="Marianne" w:hAnsi="Marianne"/>
              </w:rPr>
              <w:t>rganise le partenariat entre les</w:t>
            </w:r>
            <w:r w:rsidRPr="00482275">
              <w:rPr>
                <w:rFonts w:ascii="Marianne" w:hAnsi="Marianne"/>
              </w:rPr>
              <w:t xml:space="preserve"> acteurs.</w:t>
            </w:r>
          </w:p>
          <w:p w:rsidR="00482275" w:rsidRPr="00482275" w:rsidRDefault="00482275" w:rsidP="00482275">
            <w:pPr>
              <w:spacing w:before="120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Les dépenses éligibles au financement du projet sont constituées des coûts directement liés à la conception et à la mise en œuvre du projet lauréat, dès lors qu’ils sont dûment justifiés :</w:t>
            </w:r>
          </w:p>
          <w:p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Coûts d’ingénierie de parcours</w:t>
            </w:r>
          </w:p>
          <w:p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Coûts de repérage et de remobilisation des jeunes avant l’entrée en CEJ</w:t>
            </w:r>
          </w:p>
          <w:p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Coûts liés à la mobilisation des solutions, au suivi et à l’amélioration des parcours</w:t>
            </w:r>
          </w:p>
          <w:p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Coûts de communication</w:t>
            </w:r>
          </w:p>
          <w:p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Coûts de location des locaux et de matériels</w:t>
            </w:r>
          </w:p>
          <w:p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Dotations dans le cadre des projets des bénéficiaires</w:t>
            </w:r>
          </w:p>
          <w:p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…</w:t>
            </w:r>
          </w:p>
          <w:p w:rsidR="00482275" w:rsidRPr="00482275" w:rsidRDefault="00482275" w:rsidP="00482275">
            <w:pPr>
              <w:spacing w:before="120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Ne font pas partie des actions éligibles à un financement par le présent appel à projets :</w:t>
            </w:r>
          </w:p>
          <w:p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L’acquisition de terrain et les investissements immobiliers</w:t>
            </w:r>
          </w:p>
          <w:p w:rsidR="00482275" w:rsidRPr="00482275" w:rsidRDefault="00482275" w:rsidP="007657FF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482275">
              <w:rPr>
                <w:rFonts w:ascii="Marianne" w:hAnsi="Marianne"/>
              </w:rPr>
              <w:t>Les coûts d’allocation et les dépenses d’accompagnement de droit commun notamment mises en œuvre par les Missions Locales</w:t>
            </w:r>
          </w:p>
        </w:tc>
      </w:tr>
    </w:tbl>
    <w:p w:rsidR="00482275" w:rsidRDefault="00482275" w:rsidP="00482275">
      <w:pPr>
        <w:spacing w:after="0"/>
        <w:rPr>
          <w:rFonts w:ascii="Marianne" w:hAnsi="Marianne"/>
          <w:sz w:val="20"/>
        </w:rPr>
      </w:pPr>
    </w:p>
    <w:p w:rsidR="00473414" w:rsidRPr="00C220B7" w:rsidRDefault="00482275" w:rsidP="00473414">
      <w:pPr>
        <w:rPr>
          <w:rFonts w:ascii="Marianne" w:hAnsi="Marianne"/>
          <w:b/>
        </w:rPr>
      </w:pPr>
      <w:r>
        <w:rPr>
          <w:rFonts w:ascii="Marianne" w:hAnsi="Marianne"/>
          <w:b/>
        </w:rPr>
        <w:t>Budget du projet</w:t>
      </w:r>
      <w:r w:rsidR="00473414" w:rsidRPr="00C220B7">
        <w:rPr>
          <w:rFonts w:ascii="Marianne" w:hAnsi="Marianne"/>
          <w:b/>
        </w:rPr>
        <w:t>*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2977"/>
      </w:tblGrid>
      <w:tr w:rsidR="00473414" w:rsidTr="00482275">
        <w:tc>
          <w:tcPr>
            <w:tcW w:w="6912" w:type="dxa"/>
          </w:tcPr>
          <w:p w:rsidR="00C220B7" w:rsidRPr="00482275" w:rsidRDefault="00473414" w:rsidP="00C220B7">
            <w:pPr>
              <w:rPr>
                <w:rFonts w:ascii="Marianne" w:hAnsi="Marianne"/>
                <w:b/>
              </w:rPr>
            </w:pPr>
            <w:r w:rsidRPr="00482275">
              <w:rPr>
                <w:rFonts w:ascii="Marianne" w:hAnsi="Marianne"/>
                <w:b/>
              </w:rPr>
              <w:t>Montant global du projet</w:t>
            </w:r>
            <w:r w:rsidR="00C220B7" w:rsidRPr="00482275">
              <w:rPr>
                <w:rFonts w:ascii="Marianne" w:hAnsi="Marianne"/>
                <w:b/>
              </w:rPr>
              <w:t xml:space="preserve"> *</w:t>
            </w:r>
          </w:p>
        </w:tc>
        <w:tc>
          <w:tcPr>
            <w:tcW w:w="2977" w:type="dxa"/>
          </w:tcPr>
          <w:p w:rsidR="00473414" w:rsidRDefault="00473414" w:rsidP="00473414">
            <w:pPr>
              <w:rPr>
                <w:rFonts w:ascii="Marianne" w:hAnsi="Marianne"/>
                <w:sz w:val="20"/>
              </w:rPr>
            </w:pPr>
          </w:p>
        </w:tc>
      </w:tr>
      <w:tr w:rsidR="00473414" w:rsidTr="00482275">
        <w:tc>
          <w:tcPr>
            <w:tcW w:w="6912" w:type="dxa"/>
          </w:tcPr>
          <w:p w:rsidR="00C220B7" w:rsidRPr="00482275" w:rsidRDefault="00473414" w:rsidP="00C220B7">
            <w:pPr>
              <w:rPr>
                <w:rFonts w:ascii="Marianne" w:hAnsi="Marianne"/>
                <w:b/>
              </w:rPr>
            </w:pPr>
            <w:r w:rsidRPr="00482275">
              <w:rPr>
                <w:rFonts w:ascii="Marianne" w:hAnsi="Marianne"/>
                <w:b/>
              </w:rPr>
              <w:t>Montant total de la demande de subvention</w:t>
            </w:r>
          </w:p>
        </w:tc>
        <w:tc>
          <w:tcPr>
            <w:tcW w:w="2977" w:type="dxa"/>
          </w:tcPr>
          <w:p w:rsidR="00473414" w:rsidRDefault="00473414" w:rsidP="00473414">
            <w:pPr>
              <w:rPr>
                <w:rFonts w:ascii="Marianne" w:hAnsi="Marianne"/>
                <w:sz w:val="20"/>
              </w:rPr>
            </w:pPr>
          </w:p>
        </w:tc>
      </w:tr>
      <w:tr w:rsidR="00473414" w:rsidTr="00482275">
        <w:tc>
          <w:tcPr>
            <w:tcW w:w="6912" w:type="dxa"/>
          </w:tcPr>
          <w:p w:rsidR="00473414" w:rsidRPr="00482275" w:rsidRDefault="00473414" w:rsidP="00C220B7">
            <w:pPr>
              <w:jc w:val="right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Dont montant sur le volet « accompagnement professionnel »</w:t>
            </w:r>
          </w:p>
        </w:tc>
        <w:tc>
          <w:tcPr>
            <w:tcW w:w="2977" w:type="dxa"/>
          </w:tcPr>
          <w:p w:rsidR="00473414" w:rsidRDefault="00473414" w:rsidP="00473414">
            <w:pPr>
              <w:rPr>
                <w:rFonts w:ascii="Marianne" w:hAnsi="Marianne"/>
                <w:sz w:val="20"/>
              </w:rPr>
            </w:pPr>
          </w:p>
        </w:tc>
      </w:tr>
      <w:tr w:rsidR="00473414" w:rsidTr="00482275">
        <w:trPr>
          <w:trHeight w:val="338"/>
        </w:trPr>
        <w:tc>
          <w:tcPr>
            <w:tcW w:w="6912" w:type="dxa"/>
          </w:tcPr>
          <w:p w:rsidR="00473414" w:rsidRPr="00482275" w:rsidRDefault="00473414" w:rsidP="00C220B7">
            <w:pPr>
              <w:jc w:val="right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Dont montant sur le volet « logement »</w:t>
            </w:r>
          </w:p>
        </w:tc>
        <w:tc>
          <w:tcPr>
            <w:tcW w:w="2977" w:type="dxa"/>
          </w:tcPr>
          <w:p w:rsidR="00C220B7" w:rsidRDefault="00C220B7" w:rsidP="00473414">
            <w:pPr>
              <w:rPr>
                <w:rFonts w:ascii="Marianne" w:hAnsi="Marianne"/>
                <w:sz w:val="20"/>
              </w:rPr>
            </w:pPr>
          </w:p>
        </w:tc>
      </w:tr>
      <w:tr w:rsidR="00473414" w:rsidTr="00482275">
        <w:tc>
          <w:tcPr>
            <w:tcW w:w="6912" w:type="dxa"/>
          </w:tcPr>
          <w:p w:rsidR="00473414" w:rsidRPr="00482275" w:rsidRDefault="00473414" w:rsidP="00C220B7">
            <w:pPr>
              <w:jc w:val="right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Dont montant sur le volet « mobilité »</w:t>
            </w:r>
          </w:p>
        </w:tc>
        <w:tc>
          <w:tcPr>
            <w:tcW w:w="2977" w:type="dxa"/>
          </w:tcPr>
          <w:p w:rsidR="00C220B7" w:rsidRDefault="00C220B7" w:rsidP="00473414">
            <w:pPr>
              <w:rPr>
                <w:rFonts w:ascii="Marianne" w:hAnsi="Marianne"/>
                <w:sz w:val="20"/>
              </w:rPr>
            </w:pPr>
          </w:p>
        </w:tc>
      </w:tr>
    </w:tbl>
    <w:p w:rsidR="00473414" w:rsidRPr="00B16D74" w:rsidRDefault="00473414" w:rsidP="00B16D74">
      <w:pPr>
        <w:spacing w:after="0"/>
        <w:rPr>
          <w:rFonts w:ascii="Marianne" w:hAnsi="Marianne"/>
          <w:b/>
          <w:i/>
        </w:rPr>
      </w:pPr>
      <w:r w:rsidRPr="00B16D74">
        <w:rPr>
          <w:rFonts w:ascii="Marianne" w:hAnsi="Marianne"/>
          <w:b/>
          <w:i/>
        </w:rPr>
        <w:t>Veuillez remplir et joindre le modèle « Annexe</w:t>
      </w:r>
      <w:r w:rsidR="008B2166">
        <w:rPr>
          <w:rFonts w:ascii="Marianne" w:hAnsi="Marianne"/>
          <w:b/>
          <w:i/>
        </w:rPr>
        <w:t xml:space="preserve"> 1</w:t>
      </w:r>
      <w:r w:rsidR="00B16D74" w:rsidRPr="00B16D74">
        <w:rPr>
          <w:rFonts w:ascii="Marianne" w:hAnsi="Marianne"/>
          <w:b/>
          <w:i/>
        </w:rPr>
        <w:t xml:space="preserve"> – Annexes </w:t>
      </w:r>
      <w:r w:rsidR="00FD37DA">
        <w:rPr>
          <w:rFonts w:ascii="Marianne" w:hAnsi="Marianne"/>
          <w:b/>
          <w:i/>
        </w:rPr>
        <w:t>f</w:t>
      </w:r>
      <w:r w:rsidR="00B16D74" w:rsidRPr="00B16D74">
        <w:rPr>
          <w:rFonts w:ascii="Marianne" w:hAnsi="Marianne"/>
          <w:b/>
          <w:i/>
        </w:rPr>
        <w:t>inanci</w:t>
      </w:r>
      <w:bookmarkStart w:id="0" w:name="_GoBack"/>
      <w:bookmarkEnd w:id="0"/>
      <w:r w:rsidR="00B16D74" w:rsidRPr="00B16D74">
        <w:rPr>
          <w:rFonts w:ascii="Marianne" w:hAnsi="Marianne"/>
          <w:b/>
          <w:i/>
        </w:rPr>
        <w:t>ères AAP CEP JR»</w:t>
      </w:r>
      <w:r w:rsidRPr="00B16D74">
        <w:rPr>
          <w:rFonts w:ascii="Marianne" w:hAnsi="Marianne"/>
          <w:b/>
          <w:i/>
        </w:rPr>
        <w:t>*</w:t>
      </w:r>
    </w:p>
    <w:p w:rsidR="00B16D74" w:rsidRDefault="00B16D74" w:rsidP="00B16D74">
      <w:pPr>
        <w:spacing w:after="0"/>
        <w:rPr>
          <w:rFonts w:ascii="Marianne" w:hAnsi="Marianne"/>
          <w:b/>
        </w:rPr>
      </w:pPr>
    </w:p>
    <w:p w:rsidR="007657FF" w:rsidRDefault="00B16D74" w:rsidP="007657FF">
      <w:pPr>
        <w:rPr>
          <w:rFonts w:ascii="Marianne" w:hAnsi="Marianne"/>
          <w:sz w:val="20"/>
        </w:rPr>
      </w:pPr>
      <w:r>
        <w:rPr>
          <w:rFonts w:ascii="Marianne" w:hAnsi="Marianne"/>
          <w:b/>
        </w:rPr>
        <w:t xml:space="preserve">Moyens humains* </w:t>
      </w:r>
      <w:r w:rsidR="00473414" w:rsidRPr="00473414">
        <w:rPr>
          <w:rFonts w:ascii="Marianne" w:hAnsi="Marianne"/>
          <w:i/>
          <w:sz w:val="18"/>
        </w:rPr>
        <w:t>(salariés et bénévoles mobilisés</w:t>
      </w:r>
      <w:r w:rsidR="00C220B7">
        <w:rPr>
          <w:rFonts w:ascii="Marianne" w:hAnsi="Marianne"/>
          <w:i/>
          <w:sz w:val="18"/>
        </w:rPr>
        <w:t xml:space="preserve"> sur le projet</w:t>
      </w:r>
      <w:r w:rsidR="00473414" w:rsidRPr="00473414">
        <w:rPr>
          <w:rFonts w:ascii="Marianne" w:hAnsi="Marianne"/>
          <w:i/>
          <w:sz w:val="18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3414" w:rsidRPr="00C220B7" w:rsidTr="00C220B7">
        <w:tc>
          <w:tcPr>
            <w:tcW w:w="4606" w:type="dxa"/>
          </w:tcPr>
          <w:p w:rsidR="00473414" w:rsidRPr="00C220B7" w:rsidRDefault="00473414" w:rsidP="00C220B7">
            <w:pPr>
              <w:keepLines/>
              <w:rPr>
                <w:rFonts w:ascii="Marianne" w:hAnsi="Marianne"/>
                <w:sz w:val="18"/>
              </w:rPr>
            </w:pPr>
            <w:r w:rsidRPr="00C220B7">
              <w:rPr>
                <w:rFonts w:ascii="Marianne" w:hAnsi="Marianne"/>
                <w:sz w:val="18"/>
              </w:rPr>
              <w:t>Nombre de bénévoles :</w:t>
            </w:r>
          </w:p>
          <w:p w:rsidR="00C220B7" w:rsidRPr="00C220B7" w:rsidRDefault="00473414" w:rsidP="00C220B7">
            <w:pPr>
              <w:keepLines/>
              <w:rPr>
                <w:rFonts w:ascii="Marianne" w:hAnsi="Marianne"/>
                <w:sz w:val="18"/>
              </w:rPr>
            </w:pPr>
            <w:r w:rsidRPr="00C220B7">
              <w:rPr>
                <w:rFonts w:ascii="Marianne" w:hAnsi="Marianne"/>
                <w:sz w:val="18"/>
              </w:rPr>
              <w:t>Bénévole : personne contribuant régulièrement à l’activité de l’association de manière non rémunérée.</w:t>
            </w:r>
          </w:p>
        </w:tc>
        <w:tc>
          <w:tcPr>
            <w:tcW w:w="4606" w:type="dxa"/>
          </w:tcPr>
          <w:p w:rsidR="00473414" w:rsidRPr="00C220B7" w:rsidRDefault="00473414" w:rsidP="00C220B7">
            <w:pPr>
              <w:keepLines/>
              <w:rPr>
                <w:rFonts w:ascii="Marianne" w:hAnsi="Marianne"/>
                <w:sz w:val="18"/>
              </w:rPr>
            </w:pPr>
          </w:p>
        </w:tc>
      </w:tr>
      <w:tr w:rsidR="00473414" w:rsidRPr="00C220B7" w:rsidTr="00473414">
        <w:tc>
          <w:tcPr>
            <w:tcW w:w="4606" w:type="dxa"/>
          </w:tcPr>
          <w:p w:rsidR="00473414" w:rsidRPr="00C220B7" w:rsidRDefault="00473414" w:rsidP="00C220B7">
            <w:pPr>
              <w:keepLines/>
              <w:rPr>
                <w:rFonts w:ascii="Marianne" w:hAnsi="Marianne"/>
                <w:sz w:val="18"/>
              </w:rPr>
            </w:pPr>
            <w:r w:rsidRPr="00C220B7">
              <w:rPr>
                <w:rFonts w:ascii="Marianne" w:hAnsi="Marianne"/>
                <w:sz w:val="18"/>
              </w:rPr>
              <w:t>Nombre total de salarié(e)s :</w:t>
            </w:r>
          </w:p>
        </w:tc>
        <w:tc>
          <w:tcPr>
            <w:tcW w:w="4606" w:type="dxa"/>
          </w:tcPr>
          <w:p w:rsidR="00473414" w:rsidRPr="00C220B7" w:rsidRDefault="00473414" w:rsidP="00C220B7">
            <w:pPr>
              <w:keepLines/>
              <w:rPr>
                <w:rFonts w:ascii="Marianne" w:hAnsi="Marianne"/>
                <w:sz w:val="18"/>
              </w:rPr>
            </w:pPr>
          </w:p>
          <w:p w:rsidR="00C220B7" w:rsidRPr="00C220B7" w:rsidRDefault="00C220B7" w:rsidP="00C220B7">
            <w:pPr>
              <w:keepLines/>
              <w:rPr>
                <w:rFonts w:ascii="Marianne" w:hAnsi="Marianne"/>
                <w:sz w:val="18"/>
              </w:rPr>
            </w:pPr>
          </w:p>
        </w:tc>
      </w:tr>
    </w:tbl>
    <w:p w:rsidR="00456F9C" w:rsidRDefault="00456F9C" w:rsidP="00B16D74">
      <w:pPr>
        <w:pStyle w:val="Sansinterligne"/>
        <w:rPr>
          <w:rFonts w:ascii="Marianne" w:hAnsi="Marianne"/>
        </w:rPr>
      </w:pPr>
    </w:p>
    <w:p w:rsidR="00B16D74" w:rsidRDefault="00B16D74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Default="003D3959" w:rsidP="00B16D74">
      <w:pPr>
        <w:pStyle w:val="Sansinterligne"/>
        <w:rPr>
          <w:rFonts w:ascii="Marianne" w:hAnsi="Marianne"/>
        </w:rPr>
      </w:pPr>
    </w:p>
    <w:p w:rsidR="003D3959" w:rsidRPr="00B16D74" w:rsidRDefault="00FD37DA" w:rsidP="00FD37DA">
      <w:pPr>
        <w:rPr>
          <w:rFonts w:ascii="Marianne" w:hAnsi="Marianne"/>
        </w:rPr>
      </w:pPr>
      <w:r>
        <w:rPr>
          <w:rFonts w:ascii="Marianne" w:hAnsi="Marianne"/>
        </w:rPr>
        <w:br w:type="page"/>
      </w:r>
    </w:p>
    <w:p w:rsidR="00447302" w:rsidRDefault="00E04917" w:rsidP="00447302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>
        <w:rPr>
          <w:rFonts w:ascii="Marianne" w:hAnsi="Marianne"/>
          <w:b/>
          <w:color w:val="002060"/>
          <w:sz w:val="40"/>
          <w:szCs w:val="40"/>
        </w:rPr>
        <w:lastRenderedPageBreak/>
        <w:t>7</w:t>
      </w:r>
      <w:r w:rsidR="00447302" w:rsidRPr="008268A1">
        <w:rPr>
          <w:rFonts w:ascii="Marianne" w:hAnsi="Marianne"/>
          <w:b/>
          <w:color w:val="002060"/>
          <w:sz w:val="40"/>
          <w:szCs w:val="40"/>
        </w:rPr>
        <w:t xml:space="preserve"> – </w:t>
      </w:r>
      <w:r w:rsidR="00447302">
        <w:rPr>
          <w:rFonts w:ascii="Marianne" w:hAnsi="Marianne"/>
          <w:b/>
          <w:color w:val="002060"/>
          <w:sz w:val="40"/>
          <w:szCs w:val="40"/>
          <w:u w:val="single"/>
        </w:rPr>
        <w:t>Attestations</w:t>
      </w:r>
      <w:r w:rsidR="00447302" w:rsidRPr="00447302">
        <w:rPr>
          <w:rFonts w:ascii="Marianne" w:hAnsi="Marianne"/>
          <w:color w:val="002060"/>
          <w:sz w:val="40"/>
          <w:szCs w:val="40"/>
        </w:rPr>
        <w:t>*</w:t>
      </w:r>
    </w:p>
    <w:p w:rsidR="00447302" w:rsidRPr="003D3959" w:rsidRDefault="00447302" w:rsidP="003D3959">
      <w:pPr>
        <w:pStyle w:val="Sansinterligne"/>
        <w:jc w:val="both"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t>Le droit d'accès aux informations prévues par la loi n• 78-17 du 6 janvier 1978 relative à l'informatique, aux fichiers et aux libertés s'exerce auprès du service ou de l'établissement auprès duquel vous déposez cette demande.</w:t>
      </w:r>
    </w:p>
    <w:p w:rsidR="00B16D74" w:rsidRPr="003D3959" w:rsidRDefault="00B16D74" w:rsidP="003D3959">
      <w:pPr>
        <w:pStyle w:val="Sansinterligne"/>
        <w:jc w:val="both"/>
        <w:rPr>
          <w:rFonts w:cstheme="minorHAnsi"/>
          <w:sz w:val="24"/>
          <w:szCs w:val="24"/>
        </w:rPr>
      </w:pPr>
    </w:p>
    <w:p w:rsidR="00447302" w:rsidRPr="003D3959" w:rsidRDefault="00447302" w:rsidP="003D3959">
      <w:pPr>
        <w:pStyle w:val="Sansinterligne"/>
        <w:jc w:val="both"/>
        <w:rPr>
          <w:rFonts w:cstheme="minorHAnsi"/>
          <w:sz w:val="24"/>
          <w:szCs w:val="24"/>
        </w:rPr>
      </w:pPr>
      <w:r w:rsidRPr="003D3959">
        <w:rPr>
          <w:rFonts w:cstheme="minorHAnsi"/>
          <w:b/>
          <w:sz w:val="24"/>
          <w:szCs w:val="24"/>
        </w:rPr>
        <w:t>Je soussigné(e), (nom  et prénom)</w:t>
      </w:r>
      <w:r w:rsidR="00B16D74" w:rsidRPr="003D3959">
        <w:rPr>
          <w:rFonts w:cstheme="minorHAnsi"/>
          <w:sz w:val="24"/>
          <w:szCs w:val="24"/>
        </w:rPr>
        <w:t xml:space="preserve"> : </w:t>
      </w:r>
      <w:r w:rsidRPr="003D3959">
        <w:rPr>
          <w:rFonts w:cstheme="minorHAnsi"/>
          <w:sz w:val="24"/>
          <w:szCs w:val="24"/>
        </w:rPr>
        <w:t xml:space="preserve">    </w:t>
      </w:r>
      <w:r w:rsidR="00B16D74" w:rsidRPr="003D3959">
        <w:rPr>
          <w:rFonts w:cstheme="minorHAnsi"/>
          <w:sz w:val="24"/>
          <w:szCs w:val="24"/>
        </w:rPr>
        <w:t xml:space="preserve">             </w:t>
      </w:r>
      <w:r w:rsidRPr="003D3959">
        <w:rPr>
          <w:rFonts w:cstheme="minorHAnsi"/>
          <w:sz w:val="24"/>
          <w:szCs w:val="24"/>
        </w:rPr>
        <w:t xml:space="preserve">   </w:t>
      </w:r>
    </w:p>
    <w:p w:rsidR="00B16D74" w:rsidRPr="003D3959" w:rsidRDefault="00B16D74" w:rsidP="003D3959">
      <w:pPr>
        <w:pStyle w:val="Sansinterligne"/>
        <w:jc w:val="both"/>
        <w:rPr>
          <w:rFonts w:cstheme="minorHAnsi"/>
          <w:sz w:val="24"/>
          <w:szCs w:val="24"/>
        </w:rPr>
      </w:pPr>
    </w:p>
    <w:p w:rsidR="00447302" w:rsidRPr="003D3959" w:rsidRDefault="00447302" w:rsidP="003D3959">
      <w:pPr>
        <w:pStyle w:val="Sansinterligne"/>
        <w:jc w:val="both"/>
        <w:rPr>
          <w:rFonts w:cstheme="minorHAnsi"/>
          <w:sz w:val="24"/>
          <w:szCs w:val="24"/>
        </w:rPr>
      </w:pPr>
      <w:r w:rsidRPr="003D3959">
        <w:rPr>
          <w:rFonts w:cstheme="minorHAnsi"/>
          <w:b/>
          <w:sz w:val="24"/>
          <w:szCs w:val="24"/>
        </w:rPr>
        <w:t>représentant(e) légal(e) de l’association</w:t>
      </w:r>
      <w:r w:rsidR="00B16D74" w:rsidRPr="003D3959">
        <w:rPr>
          <w:rFonts w:cstheme="minorHAnsi"/>
          <w:sz w:val="24"/>
          <w:szCs w:val="24"/>
        </w:rPr>
        <w:t xml:space="preserve"> :                     </w:t>
      </w:r>
    </w:p>
    <w:p w:rsidR="00B16D74" w:rsidRPr="003D3959" w:rsidRDefault="00B16D74" w:rsidP="003D3959">
      <w:pPr>
        <w:pStyle w:val="Sansinterligne"/>
        <w:jc w:val="both"/>
        <w:rPr>
          <w:rFonts w:cstheme="minorHAnsi"/>
          <w:sz w:val="24"/>
          <w:szCs w:val="24"/>
        </w:rPr>
      </w:pPr>
    </w:p>
    <w:p w:rsidR="00447302" w:rsidRPr="003D3959" w:rsidRDefault="00447302" w:rsidP="003D3959">
      <w:pPr>
        <w:pStyle w:val="Sansinterligne"/>
        <w:jc w:val="both"/>
        <w:rPr>
          <w:rFonts w:cstheme="minorHAnsi"/>
          <w:sz w:val="24"/>
          <w:szCs w:val="24"/>
        </w:rPr>
      </w:pPr>
      <w:r w:rsidRPr="003D3959">
        <w:rPr>
          <w:rFonts w:cstheme="minorHAnsi"/>
          <w:i/>
          <w:sz w:val="24"/>
          <w:szCs w:val="24"/>
        </w:rPr>
        <w:t>Si le signataire n'est pas le représentant statutaire ou légal de l’association, joindre  le pouvoir ou mandat (portant les 2 signatures - celle du représentant légal et celle de la personne qui va le représenter -) lui permettant d'engager celle-ci</w:t>
      </w:r>
      <w:r w:rsidR="008C6A23" w:rsidRPr="003D3959">
        <w:rPr>
          <w:rFonts w:cstheme="minorHAnsi"/>
          <w:i/>
          <w:sz w:val="24"/>
          <w:szCs w:val="24"/>
          <w:vertAlign w:val="superscript"/>
        </w:rPr>
        <w:t>1</w:t>
      </w:r>
      <w:r w:rsidRPr="003D3959">
        <w:rPr>
          <w:rFonts w:cstheme="minorHAnsi"/>
          <w:sz w:val="24"/>
          <w:szCs w:val="24"/>
        </w:rPr>
        <w:t>.</w:t>
      </w:r>
    </w:p>
    <w:p w:rsidR="00B16D74" w:rsidRPr="003D3959" w:rsidRDefault="00B16D74" w:rsidP="003D3959">
      <w:pPr>
        <w:pStyle w:val="Sansinterligne"/>
        <w:jc w:val="both"/>
        <w:rPr>
          <w:rFonts w:cstheme="minorHAnsi"/>
          <w:sz w:val="24"/>
          <w:szCs w:val="24"/>
        </w:rPr>
      </w:pPr>
    </w:p>
    <w:p w:rsidR="00447302" w:rsidRPr="003D3959" w:rsidRDefault="00447302" w:rsidP="003D3959">
      <w:pPr>
        <w:pStyle w:val="Sansinterligne"/>
        <w:jc w:val="both"/>
        <w:rPr>
          <w:rFonts w:cstheme="minorHAnsi"/>
          <w:b/>
          <w:sz w:val="24"/>
          <w:szCs w:val="24"/>
        </w:rPr>
      </w:pPr>
      <w:r w:rsidRPr="003D3959">
        <w:rPr>
          <w:rFonts w:cstheme="minorHAnsi"/>
          <w:b/>
          <w:sz w:val="24"/>
          <w:szCs w:val="24"/>
        </w:rPr>
        <w:t>Déclare :</w:t>
      </w:r>
    </w:p>
    <w:p w:rsidR="00447302" w:rsidRPr="003D3959" w:rsidRDefault="00C12A84" w:rsidP="003D3959">
      <w:pPr>
        <w:pStyle w:val="Paragraphedeliste"/>
        <w:keepLines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t xml:space="preserve">que  l'association est à jour de ses obligations administratives², </w:t>
      </w:r>
      <w:r w:rsidR="00447302" w:rsidRPr="003D3959">
        <w:rPr>
          <w:rFonts w:cstheme="minorHAnsi"/>
          <w:sz w:val="24"/>
          <w:szCs w:val="24"/>
        </w:rPr>
        <w:t>comptables, sociales et fiscales (déclarations</w:t>
      </w:r>
      <w:r w:rsidRPr="003D3959">
        <w:rPr>
          <w:rFonts w:cstheme="minorHAnsi"/>
          <w:sz w:val="24"/>
          <w:szCs w:val="24"/>
        </w:rPr>
        <w:t xml:space="preserve"> </w:t>
      </w:r>
      <w:r w:rsidR="00447302" w:rsidRPr="003D3959">
        <w:rPr>
          <w:rFonts w:cstheme="minorHAnsi"/>
          <w:sz w:val="24"/>
          <w:szCs w:val="24"/>
        </w:rPr>
        <w:t>et</w:t>
      </w:r>
      <w:r w:rsidRPr="003D3959">
        <w:rPr>
          <w:rFonts w:cstheme="minorHAnsi"/>
          <w:sz w:val="24"/>
          <w:szCs w:val="24"/>
        </w:rPr>
        <w:t xml:space="preserve"> </w:t>
      </w:r>
      <w:r w:rsidR="00B16D74" w:rsidRPr="003D3959">
        <w:rPr>
          <w:rFonts w:cstheme="minorHAnsi"/>
          <w:sz w:val="24"/>
          <w:szCs w:val="24"/>
        </w:rPr>
        <w:t>paiements correspondants)</w:t>
      </w:r>
    </w:p>
    <w:p w:rsidR="008C6A23" w:rsidRPr="003D3959" w:rsidRDefault="008C6A23" w:rsidP="003D3959">
      <w:pPr>
        <w:pStyle w:val="Paragraphedeliste"/>
        <w:keepLines/>
        <w:jc w:val="both"/>
        <w:rPr>
          <w:rFonts w:cstheme="minorHAnsi"/>
          <w:sz w:val="12"/>
          <w:szCs w:val="12"/>
        </w:rPr>
      </w:pPr>
    </w:p>
    <w:p w:rsidR="00447302" w:rsidRPr="003D3959" w:rsidRDefault="00447302" w:rsidP="003D3959">
      <w:pPr>
        <w:pStyle w:val="Paragraphedeliste"/>
        <w:keepLines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t>exact</w:t>
      </w:r>
      <w:r w:rsidR="00C12A84" w:rsidRPr="003D3959">
        <w:rPr>
          <w:rFonts w:cstheme="minorHAnsi"/>
          <w:sz w:val="24"/>
          <w:szCs w:val="24"/>
        </w:rPr>
        <w:t xml:space="preserve">es et sincères les informations </w:t>
      </w:r>
      <w:r w:rsidRPr="003D3959">
        <w:rPr>
          <w:rFonts w:cstheme="minorHAnsi"/>
          <w:sz w:val="24"/>
          <w:szCs w:val="24"/>
        </w:rPr>
        <w:t>du présent formulaire, notamment relatives aux demandes de subventions déposées aupr</w:t>
      </w:r>
      <w:r w:rsidR="00B16D74" w:rsidRPr="003D3959">
        <w:rPr>
          <w:rFonts w:cstheme="minorHAnsi"/>
          <w:sz w:val="24"/>
          <w:szCs w:val="24"/>
        </w:rPr>
        <w:t>ès d'autres financeurs publics</w:t>
      </w:r>
    </w:p>
    <w:p w:rsidR="008C6A23" w:rsidRPr="003D3959" w:rsidRDefault="008C6A23" w:rsidP="003D3959">
      <w:pPr>
        <w:pStyle w:val="Paragraphedeliste"/>
        <w:keepLines/>
        <w:jc w:val="both"/>
        <w:rPr>
          <w:rFonts w:cstheme="minorHAnsi"/>
          <w:sz w:val="12"/>
          <w:szCs w:val="12"/>
        </w:rPr>
      </w:pPr>
    </w:p>
    <w:p w:rsidR="00447302" w:rsidRPr="003D3959" w:rsidRDefault="00447302" w:rsidP="003D3959">
      <w:pPr>
        <w:pStyle w:val="Paragraphedeliste"/>
        <w:keepLines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t>que l'association respecte les principes et valeurs de la Charte des engagements réciproques conclue entre l'État, les associations d'élus territoriaux et le Mouvement associatif, ainsi que le</w:t>
      </w:r>
      <w:r w:rsidR="00B16D74" w:rsidRPr="003D3959">
        <w:rPr>
          <w:rFonts w:cstheme="minorHAnsi"/>
          <w:sz w:val="24"/>
          <w:szCs w:val="24"/>
        </w:rPr>
        <w:t>s déclinaisons de cette charte</w:t>
      </w:r>
    </w:p>
    <w:p w:rsidR="008C6A23" w:rsidRPr="003D3959" w:rsidRDefault="008C6A23" w:rsidP="008C6A23">
      <w:pPr>
        <w:pStyle w:val="Paragraphedeliste"/>
        <w:keepLines/>
        <w:rPr>
          <w:rFonts w:cstheme="minorHAnsi"/>
          <w:sz w:val="12"/>
          <w:szCs w:val="12"/>
        </w:rPr>
      </w:pPr>
    </w:p>
    <w:p w:rsidR="00447302" w:rsidRPr="003D3959" w:rsidRDefault="00447302" w:rsidP="00B16D74">
      <w:pPr>
        <w:pStyle w:val="Paragraphedeliste"/>
        <w:keepLines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t>que l’association a perçu un montant total et cumulé d'aides publiques (subventions financières -ou en numéraire- et en nature) sur les trois derniers exercices (dont l'exercice en cours</w:t>
      </w:r>
      <w:proofErr w:type="gramStart"/>
      <w:r w:rsidRPr="003D3959">
        <w:rPr>
          <w:rFonts w:cstheme="minorHAnsi"/>
          <w:sz w:val="24"/>
          <w:szCs w:val="24"/>
        </w:rPr>
        <w:t>)</w:t>
      </w:r>
      <w:r w:rsidRPr="003D3959">
        <w:rPr>
          <w:rFonts w:cstheme="minorHAnsi"/>
          <w:sz w:val="24"/>
          <w:szCs w:val="24"/>
          <w:vertAlign w:val="superscript"/>
        </w:rPr>
        <w:t>3</w:t>
      </w:r>
      <w:proofErr w:type="gramEnd"/>
      <w:r w:rsidRPr="003D3959">
        <w:rPr>
          <w:rFonts w:cstheme="minorHAnsi"/>
          <w:sz w:val="24"/>
          <w:szCs w:val="24"/>
        </w:rPr>
        <w:t>:</w:t>
      </w:r>
    </w:p>
    <w:p w:rsidR="00447302" w:rsidRPr="003D3959" w:rsidRDefault="00447302" w:rsidP="00B16D74">
      <w:pPr>
        <w:keepLines/>
        <w:spacing w:after="0"/>
        <w:ind w:firstLine="708"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sym w:font="Wingdings" w:char="F06F"/>
      </w:r>
      <w:r w:rsidRPr="003D3959">
        <w:rPr>
          <w:rFonts w:cstheme="minorHAnsi"/>
          <w:sz w:val="24"/>
          <w:szCs w:val="24"/>
        </w:rPr>
        <w:t xml:space="preserve">  Inférieur ou égal à 500 000 €</w:t>
      </w:r>
    </w:p>
    <w:p w:rsidR="00447302" w:rsidRPr="003D3959" w:rsidRDefault="00447302" w:rsidP="00B16D74">
      <w:pPr>
        <w:keepLines/>
        <w:spacing w:after="0"/>
        <w:ind w:firstLine="708"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sym w:font="Wingdings" w:char="F06F"/>
      </w:r>
      <w:r w:rsidRPr="003D3959">
        <w:rPr>
          <w:rFonts w:cstheme="minorHAnsi"/>
          <w:sz w:val="24"/>
          <w:szCs w:val="24"/>
        </w:rPr>
        <w:t xml:space="preserve">  Supérieur à 500 000 €</w:t>
      </w:r>
    </w:p>
    <w:p w:rsidR="00B16D74" w:rsidRPr="003D3959" w:rsidRDefault="00B16D74" w:rsidP="00B16D74">
      <w:pPr>
        <w:keepLines/>
        <w:spacing w:after="0"/>
        <w:ind w:firstLine="708"/>
        <w:rPr>
          <w:rFonts w:cstheme="minorHAnsi"/>
          <w:sz w:val="12"/>
          <w:szCs w:val="12"/>
        </w:rPr>
      </w:pPr>
    </w:p>
    <w:p w:rsidR="00447302" w:rsidRPr="003D3959" w:rsidRDefault="00447302" w:rsidP="00447302">
      <w:pPr>
        <w:pStyle w:val="Paragraphedeliste"/>
        <w:keepLines/>
        <w:numPr>
          <w:ilvl w:val="0"/>
          <w:numId w:val="3"/>
        </w:numPr>
        <w:rPr>
          <w:rFonts w:cstheme="minorHAnsi"/>
          <w:sz w:val="24"/>
          <w:szCs w:val="24"/>
        </w:rPr>
      </w:pPr>
      <w:r w:rsidRPr="003D3959">
        <w:rPr>
          <w:rFonts w:cstheme="minorHAnsi"/>
          <w:b/>
          <w:sz w:val="24"/>
          <w:szCs w:val="24"/>
        </w:rPr>
        <w:t>demander une subvention de * :</w:t>
      </w:r>
      <w:r w:rsidR="00B16D74" w:rsidRPr="003D3959">
        <w:rPr>
          <w:rFonts w:cstheme="minorHAnsi"/>
          <w:color w:val="FFFFFF" w:themeColor="background1"/>
          <w:sz w:val="24"/>
          <w:szCs w:val="24"/>
        </w:rPr>
        <w:t xml:space="preserve">                </w:t>
      </w:r>
      <w:r w:rsidRPr="003D3959">
        <w:rPr>
          <w:rFonts w:cstheme="minorHAnsi"/>
          <w:color w:val="FFFFFF" w:themeColor="background1"/>
          <w:sz w:val="24"/>
          <w:szCs w:val="24"/>
        </w:rPr>
        <w:t xml:space="preserve"> </w:t>
      </w:r>
      <w:r w:rsidRPr="003D3959">
        <w:rPr>
          <w:rFonts w:cstheme="minorHAnsi"/>
          <w:sz w:val="24"/>
          <w:szCs w:val="24"/>
        </w:rPr>
        <w:t>€  au titre de l’année ou exercice 20_ _</w:t>
      </w:r>
    </w:p>
    <w:p w:rsidR="003D3959" w:rsidRPr="003D3959" w:rsidRDefault="003D3959" w:rsidP="00447302">
      <w:pPr>
        <w:pStyle w:val="Paragraphedeliste"/>
        <w:keepLines/>
        <w:rPr>
          <w:rFonts w:cstheme="minorHAnsi"/>
          <w:sz w:val="12"/>
          <w:szCs w:val="12"/>
        </w:rPr>
      </w:pPr>
    </w:p>
    <w:p w:rsidR="00447302" w:rsidRPr="003D3959" w:rsidRDefault="00447302" w:rsidP="00447302">
      <w:pPr>
        <w:pStyle w:val="Paragraphedeliste"/>
        <w:keepLines/>
        <w:numPr>
          <w:ilvl w:val="0"/>
          <w:numId w:val="3"/>
        </w:numPr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t>que cette subvention, si elle est accordée, sera versée au compte bancaire de l'association (joindre un RIB)</w:t>
      </w:r>
    </w:p>
    <w:p w:rsidR="003D3959" w:rsidRPr="003D3959" w:rsidRDefault="00447302" w:rsidP="003D3959">
      <w:pPr>
        <w:keepLines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t>Fait le</w:t>
      </w:r>
      <w:r w:rsidRPr="003D3959">
        <w:rPr>
          <w:rFonts w:cstheme="minorHAnsi"/>
          <w:sz w:val="24"/>
          <w:szCs w:val="24"/>
        </w:rPr>
        <w:tab/>
      </w:r>
      <w:r w:rsidRPr="003D3959">
        <w:rPr>
          <w:rFonts w:cstheme="minorHAnsi"/>
          <w:sz w:val="24"/>
          <w:szCs w:val="24"/>
        </w:rPr>
        <w:tab/>
      </w:r>
      <w:r w:rsidRPr="003D3959">
        <w:rPr>
          <w:rFonts w:cstheme="minorHAnsi"/>
          <w:sz w:val="24"/>
          <w:szCs w:val="24"/>
        </w:rPr>
        <w:tab/>
      </w:r>
      <w:r w:rsidRPr="003D3959">
        <w:rPr>
          <w:rFonts w:cstheme="minorHAnsi"/>
          <w:sz w:val="24"/>
          <w:szCs w:val="24"/>
        </w:rPr>
        <w:tab/>
      </w:r>
      <w:r w:rsidRPr="003D3959">
        <w:rPr>
          <w:rFonts w:cstheme="minorHAnsi"/>
          <w:sz w:val="24"/>
          <w:szCs w:val="24"/>
        </w:rPr>
        <w:tab/>
      </w:r>
      <w:r w:rsidRPr="003D3959">
        <w:rPr>
          <w:rFonts w:cstheme="minorHAnsi"/>
          <w:sz w:val="24"/>
          <w:szCs w:val="24"/>
        </w:rPr>
        <w:tab/>
        <w:t>à</w:t>
      </w:r>
      <w:r w:rsidRPr="003D3959">
        <w:rPr>
          <w:rFonts w:cstheme="minorHAnsi"/>
          <w:sz w:val="24"/>
          <w:szCs w:val="24"/>
        </w:rPr>
        <w:tab/>
      </w:r>
    </w:p>
    <w:p w:rsidR="00903560" w:rsidRPr="003D3959" w:rsidRDefault="00447302" w:rsidP="003D3959">
      <w:pPr>
        <w:keepLines/>
        <w:ind w:left="4248" w:hanging="4248"/>
        <w:jc w:val="right"/>
        <w:rPr>
          <w:rFonts w:ascii="Marianne" w:hAnsi="Marianne"/>
          <w:sz w:val="20"/>
        </w:rPr>
      </w:pPr>
      <w:r w:rsidRPr="00447302">
        <w:rPr>
          <w:rFonts w:ascii="Marianne" w:hAnsi="Marianne"/>
          <w:sz w:val="18"/>
        </w:rPr>
        <w:t>Signature</w:t>
      </w:r>
      <w:r w:rsidR="00A407AD">
        <w:rPr>
          <w:rFonts w:ascii="Marianne" w:hAnsi="Marianne"/>
          <w:sz w:val="18"/>
        </w:rPr>
        <w:t xml:space="preserve"> et cachet de la structure</w:t>
      </w:r>
      <w:r w:rsidR="003D3959">
        <w:rPr>
          <w:rFonts w:ascii="Marianne" w:hAnsi="Marianne"/>
          <w:sz w:val="18"/>
        </w:rPr>
        <w:t xml:space="preserve">     </w:t>
      </w:r>
      <w:r w:rsidR="003D3959">
        <w:rPr>
          <w:rFonts w:ascii="Marianne" w:hAnsi="Marianne"/>
          <w:sz w:val="20"/>
        </w:rPr>
        <w:t xml:space="preserve"> </w:t>
      </w:r>
      <w:r w:rsidR="003D3959">
        <w:rPr>
          <w:rFonts w:ascii="Marianne" w:hAnsi="Marianne"/>
          <w:noProof/>
          <w:sz w:val="20"/>
          <w:lang w:eastAsia="fr-FR"/>
        </w:rPr>
        <w:drawing>
          <wp:inline distT="0" distB="0" distL="0" distR="0" wp14:anchorId="26868F0B" wp14:editId="132A69B2">
            <wp:extent cx="2171700" cy="781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A23" w:rsidRPr="008C6A23" w:rsidRDefault="00447302" w:rsidP="008C6A23">
      <w:pPr>
        <w:keepLines/>
        <w:spacing w:after="0"/>
        <w:rPr>
          <w:rFonts w:ascii="Marianne" w:hAnsi="Marianne"/>
          <w:sz w:val="12"/>
        </w:rPr>
      </w:pPr>
      <w:r w:rsidRPr="008C6A23">
        <w:rPr>
          <w:rFonts w:ascii="Marianne" w:hAnsi="Marianne"/>
          <w:sz w:val="12"/>
        </w:rPr>
        <w:t xml:space="preserve">1 </w:t>
      </w:r>
      <w:r w:rsidR="008C6A23" w:rsidRPr="008C6A23">
        <w:rPr>
          <w:rFonts w:ascii="Marianne" w:hAnsi="Marianne"/>
          <w:sz w:val="12"/>
        </w:rPr>
        <w:tab/>
      </w:r>
      <w:r w:rsidRPr="008C6A23">
        <w:rPr>
          <w:rFonts w:ascii="Marianne" w:hAnsi="Marianne"/>
          <w:sz w:val="12"/>
        </w:rPr>
        <w:t>Le mandat ou procuration est un acte par lequel une personne donne à une autre le pouvoir de faire quelque chose pour le mandant et en son nom. Le contrat ne se forme que par</w:t>
      </w:r>
      <w:r w:rsidR="008C6A23" w:rsidRPr="008C6A23">
        <w:rPr>
          <w:rFonts w:ascii="Marianne" w:hAnsi="Marianne"/>
          <w:sz w:val="12"/>
        </w:rPr>
        <w:t xml:space="preserve"> l'acceptation du mandataire. Art. 1984 du code civil.</w:t>
      </w:r>
    </w:p>
    <w:p w:rsidR="00447302" w:rsidRPr="008C6A23" w:rsidRDefault="008C6A23" w:rsidP="008C6A23">
      <w:pPr>
        <w:keepLines/>
        <w:spacing w:after="0"/>
        <w:rPr>
          <w:rFonts w:ascii="Marianne" w:hAnsi="Marianne"/>
          <w:sz w:val="12"/>
        </w:rPr>
      </w:pPr>
      <w:r w:rsidRPr="008C6A23">
        <w:rPr>
          <w:rFonts w:ascii="Marianne" w:hAnsi="Marianne"/>
          <w:sz w:val="12"/>
        </w:rPr>
        <w:t>2</w:t>
      </w:r>
      <w:r w:rsidR="00447302" w:rsidRPr="008C6A23">
        <w:rPr>
          <w:rFonts w:ascii="Marianne" w:hAnsi="Marianne"/>
          <w:sz w:val="12"/>
        </w:rPr>
        <w:t xml:space="preserve"> </w:t>
      </w:r>
      <w:r w:rsidRPr="008C6A23">
        <w:rPr>
          <w:rFonts w:ascii="Marianne" w:hAnsi="Marianne"/>
          <w:sz w:val="12"/>
        </w:rPr>
        <w:tab/>
        <w:t>Déclaration de c</w:t>
      </w:r>
      <w:r w:rsidR="00447302" w:rsidRPr="008C6A23">
        <w:rPr>
          <w:rFonts w:ascii="Marianne" w:hAnsi="Marianne"/>
          <w:sz w:val="12"/>
        </w:rPr>
        <w:t xml:space="preserve">hangements de </w:t>
      </w:r>
      <w:proofErr w:type="gramStart"/>
      <w:r w:rsidR="00447302" w:rsidRPr="008C6A23">
        <w:rPr>
          <w:rFonts w:ascii="Marianne" w:hAnsi="Marianne"/>
          <w:sz w:val="12"/>
        </w:rPr>
        <w:t>dirigeants ,</w:t>
      </w:r>
      <w:proofErr w:type="gramEnd"/>
      <w:r w:rsidR="00447302" w:rsidRPr="008C6A23">
        <w:rPr>
          <w:rFonts w:ascii="Marianne" w:hAnsi="Marianne"/>
          <w:sz w:val="12"/>
        </w:rPr>
        <w:t xml:space="preserve"> modifications de statuts, etc.</w:t>
      </w:r>
      <w:r w:rsidRPr="008C6A23">
        <w:rPr>
          <w:rFonts w:ascii="Marianne" w:hAnsi="Marianne"/>
          <w:sz w:val="12"/>
        </w:rPr>
        <w:t xml:space="preserve"> auprès du greffe des associations – préfecture ou Sous-préfecture</w:t>
      </w:r>
    </w:p>
    <w:p w:rsidR="00447302" w:rsidRPr="00447302" w:rsidRDefault="008C6A23" w:rsidP="00903560">
      <w:pPr>
        <w:keepLines/>
        <w:spacing w:after="0"/>
        <w:rPr>
          <w:rFonts w:ascii="Marianne" w:hAnsi="Marianne"/>
          <w:sz w:val="20"/>
        </w:rPr>
      </w:pPr>
      <w:r w:rsidRPr="008C6A23">
        <w:rPr>
          <w:rFonts w:ascii="Marianne" w:hAnsi="Marianne"/>
          <w:sz w:val="12"/>
        </w:rPr>
        <w:t xml:space="preserve">3 </w:t>
      </w:r>
      <w:r w:rsidRPr="008C6A23">
        <w:rPr>
          <w:rFonts w:ascii="Marianne" w:hAnsi="Marianne"/>
          <w:sz w:val="12"/>
        </w:rPr>
        <w:tab/>
      </w:r>
      <w:r w:rsidR="00447302" w:rsidRPr="008C6A23">
        <w:rPr>
          <w:rFonts w:ascii="Marianne" w:hAnsi="Marianne"/>
          <w:sz w:val="12"/>
        </w:rPr>
        <w:t>Conformément à la circulaire du Premier ministre du 29 septembre 20 15, à la Décision 2012/21/UE de la Commission européenne du 20 décembre 20 11 et au Règlement (UE) No 360/20</w:t>
      </w:r>
      <w:r w:rsidRPr="008C6A23">
        <w:rPr>
          <w:rFonts w:ascii="Marianne" w:hAnsi="Marianne"/>
          <w:sz w:val="12"/>
        </w:rPr>
        <w:t xml:space="preserve">12 de la Commission </w:t>
      </w:r>
      <w:r w:rsidR="00447302" w:rsidRPr="008C6A23">
        <w:rPr>
          <w:rFonts w:ascii="Marianne" w:hAnsi="Marianne"/>
          <w:sz w:val="12"/>
        </w:rPr>
        <w:t xml:space="preserve">du 25 avril 2012 relatif à l'application des articles 107 et 108 du traité sur le fonctionnement de l'Union européenne aux aides de </w:t>
      </w:r>
      <w:proofErr w:type="spellStart"/>
      <w:r w:rsidR="00447302" w:rsidRPr="008C6A23">
        <w:rPr>
          <w:rFonts w:ascii="Marianne" w:hAnsi="Marianne"/>
          <w:sz w:val="12"/>
        </w:rPr>
        <w:t>minimis</w:t>
      </w:r>
      <w:proofErr w:type="spellEnd"/>
      <w:r w:rsidR="00447302" w:rsidRPr="008C6A23">
        <w:rPr>
          <w:rFonts w:ascii="Marianne" w:hAnsi="Marianne"/>
          <w:sz w:val="12"/>
        </w:rPr>
        <w:t xml:space="preserve"> accordées à des entreprises fournissant des services d'intérêt économique général et au Règlement (UE) n' 1407/2013 de la Commission du 18 décembre 2013 relatif à l'application des articles 107 et 108 du traité sur le</w:t>
      </w:r>
      <w:r w:rsidRPr="008C6A23">
        <w:rPr>
          <w:rFonts w:ascii="Marianne" w:hAnsi="Marianne"/>
          <w:sz w:val="12"/>
        </w:rPr>
        <w:t xml:space="preserve"> </w:t>
      </w:r>
      <w:r w:rsidR="00447302" w:rsidRPr="008C6A23">
        <w:rPr>
          <w:rFonts w:ascii="Marianne" w:hAnsi="Marianne"/>
          <w:sz w:val="12"/>
        </w:rPr>
        <w:t xml:space="preserve">fonctionnement de l'Union européenne aux aides de </w:t>
      </w:r>
      <w:proofErr w:type="spellStart"/>
      <w:r w:rsidR="00447302" w:rsidRPr="008C6A23">
        <w:rPr>
          <w:rFonts w:ascii="Marianne" w:hAnsi="Marianne"/>
          <w:sz w:val="12"/>
        </w:rPr>
        <w:t>minimis</w:t>
      </w:r>
      <w:proofErr w:type="spellEnd"/>
      <w:r w:rsidR="00903560">
        <w:rPr>
          <w:rFonts w:ascii="Marianne" w:hAnsi="Marianne"/>
          <w:sz w:val="12"/>
        </w:rPr>
        <w:t>.</w:t>
      </w:r>
    </w:p>
    <w:sectPr w:rsidR="00447302" w:rsidRPr="00447302" w:rsidSect="00FF37FD">
      <w:headerReference w:type="first" r:id="rId9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70" w:rsidRDefault="00881C70" w:rsidP="00472DE2">
      <w:pPr>
        <w:spacing w:after="0" w:line="240" w:lineRule="auto"/>
      </w:pPr>
      <w:r>
        <w:separator/>
      </w:r>
    </w:p>
  </w:endnote>
  <w:endnote w:type="continuationSeparator" w:id="0">
    <w:p w:rsidR="00881C70" w:rsidRDefault="00881C70" w:rsidP="004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70" w:rsidRDefault="00881C70" w:rsidP="00472DE2">
      <w:pPr>
        <w:spacing w:after="0" w:line="240" w:lineRule="auto"/>
      </w:pPr>
      <w:r>
        <w:separator/>
      </w:r>
    </w:p>
  </w:footnote>
  <w:footnote w:type="continuationSeparator" w:id="0">
    <w:p w:rsidR="00881C70" w:rsidRDefault="00881C70" w:rsidP="0047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E2" w:rsidRDefault="00472DE2">
    <w:pPr>
      <w:pStyle w:val="En-tte"/>
    </w:pPr>
    <w:r>
      <w:rPr>
        <w:noProof/>
        <w:lang w:eastAsia="fr-FR"/>
      </w:rPr>
      <w:drawing>
        <wp:inline distT="0" distB="0" distL="0" distR="0" wp14:anchorId="65ECB5DF" wp14:editId="450A2A7E">
          <wp:extent cx="1174597" cy="1201836"/>
          <wp:effectExtent l="0" t="0" r="698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45" cy="121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C7D"/>
    <w:multiLevelType w:val="hybridMultilevel"/>
    <w:tmpl w:val="466A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7377"/>
    <w:multiLevelType w:val="hybridMultilevel"/>
    <w:tmpl w:val="2C3A0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F372E"/>
    <w:multiLevelType w:val="hybridMultilevel"/>
    <w:tmpl w:val="563EEF60"/>
    <w:lvl w:ilvl="0" w:tplc="E458BC0C">
      <w:start w:val="2"/>
      <w:numFmt w:val="decimal"/>
      <w:lvlText w:val="%1."/>
      <w:lvlJc w:val="left"/>
      <w:pPr>
        <w:ind w:hanging="374"/>
        <w:jc w:val="right"/>
      </w:pPr>
      <w:rPr>
        <w:rFonts w:ascii="Arial" w:eastAsia="Arial" w:hAnsi="Arial" w:hint="default"/>
        <w:b/>
        <w:bCs/>
        <w:color w:val="151A4D"/>
        <w:w w:val="97"/>
        <w:sz w:val="31"/>
        <w:szCs w:val="31"/>
      </w:rPr>
    </w:lvl>
    <w:lvl w:ilvl="1" w:tplc="93DCEE9C">
      <w:start w:val="1"/>
      <w:numFmt w:val="bullet"/>
      <w:lvlText w:val="•"/>
      <w:lvlJc w:val="left"/>
      <w:rPr>
        <w:rFonts w:hint="default"/>
      </w:rPr>
    </w:lvl>
    <w:lvl w:ilvl="2" w:tplc="8610BE98">
      <w:start w:val="1"/>
      <w:numFmt w:val="bullet"/>
      <w:lvlText w:val="•"/>
      <w:lvlJc w:val="left"/>
      <w:rPr>
        <w:rFonts w:hint="default"/>
      </w:rPr>
    </w:lvl>
    <w:lvl w:ilvl="3" w:tplc="82BE4982">
      <w:start w:val="1"/>
      <w:numFmt w:val="bullet"/>
      <w:lvlText w:val="•"/>
      <w:lvlJc w:val="left"/>
      <w:rPr>
        <w:rFonts w:hint="default"/>
      </w:rPr>
    </w:lvl>
    <w:lvl w:ilvl="4" w:tplc="501C9928">
      <w:start w:val="1"/>
      <w:numFmt w:val="bullet"/>
      <w:lvlText w:val="•"/>
      <w:lvlJc w:val="left"/>
      <w:rPr>
        <w:rFonts w:hint="default"/>
      </w:rPr>
    </w:lvl>
    <w:lvl w:ilvl="5" w:tplc="0060B8F8">
      <w:start w:val="1"/>
      <w:numFmt w:val="bullet"/>
      <w:lvlText w:val="•"/>
      <w:lvlJc w:val="left"/>
      <w:rPr>
        <w:rFonts w:hint="default"/>
      </w:rPr>
    </w:lvl>
    <w:lvl w:ilvl="6" w:tplc="95B4A1B0">
      <w:start w:val="1"/>
      <w:numFmt w:val="bullet"/>
      <w:lvlText w:val="•"/>
      <w:lvlJc w:val="left"/>
      <w:rPr>
        <w:rFonts w:hint="default"/>
      </w:rPr>
    </w:lvl>
    <w:lvl w:ilvl="7" w:tplc="88604A28">
      <w:start w:val="1"/>
      <w:numFmt w:val="bullet"/>
      <w:lvlText w:val="•"/>
      <w:lvlJc w:val="left"/>
      <w:rPr>
        <w:rFonts w:hint="default"/>
      </w:rPr>
    </w:lvl>
    <w:lvl w:ilvl="8" w:tplc="6C64D10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9C456A3"/>
    <w:multiLevelType w:val="hybridMultilevel"/>
    <w:tmpl w:val="00482640"/>
    <w:lvl w:ilvl="0" w:tplc="AAC6F4A4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E2"/>
    <w:rsid w:val="000F283E"/>
    <w:rsid w:val="00120E8D"/>
    <w:rsid w:val="00306C0A"/>
    <w:rsid w:val="003D3959"/>
    <w:rsid w:val="00447302"/>
    <w:rsid w:val="00451AB3"/>
    <w:rsid w:val="00456F9C"/>
    <w:rsid w:val="00472DE2"/>
    <w:rsid w:val="00473414"/>
    <w:rsid w:val="00482275"/>
    <w:rsid w:val="005B1965"/>
    <w:rsid w:val="00651517"/>
    <w:rsid w:val="00652A6D"/>
    <w:rsid w:val="006C3274"/>
    <w:rsid w:val="006F06E2"/>
    <w:rsid w:val="007657FF"/>
    <w:rsid w:val="008268A1"/>
    <w:rsid w:val="00881C70"/>
    <w:rsid w:val="008B2166"/>
    <w:rsid w:val="008C6A23"/>
    <w:rsid w:val="00903560"/>
    <w:rsid w:val="00971405"/>
    <w:rsid w:val="00A26263"/>
    <w:rsid w:val="00A407AD"/>
    <w:rsid w:val="00A61190"/>
    <w:rsid w:val="00AC01BA"/>
    <w:rsid w:val="00B16D74"/>
    <w:rsid w:val="00B811D7"/>
    <w:rsid w:val="00BB575F"/>
    <w:rsid w:val="00C12A84"/>
    <w:rsid w:val="00C220B7"/>
    <w:rsid w:val="00E04917"/>
    <w:rsid w:val="00E116E3"/>
    <w:rsid w:val="00EA19D3"/>
    <w:rsid w:val="00FC6B4A"/>
    <w:rsid w:val="00FD37DA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75"/>
  </w:style>
  <w:style w:type="paragraph" w:styleId="Titre1">
    <w:name w:val="heading 1"/>
    <w:basedOn w:val="Normal"/>
    <w:link w:val="Titre1Car"/>
    <w:uiPriority w:val="1"/>
    <w:qFormat/>
    <w:rsid w:val="00FF37FD"/>
    <w:pPr>
      <w:widowControl w:val="0"/>
      <w:spacing w:after="0" w:line="240" w:lineRule="auto"/>
      <w:ind w:left="22" w:hanging="374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DE2"/>
  </w:style>
  <w:style w:type="paragraph" w:styleId="Pieddepage">
    <w:name w:val="footer"/>
    <w:basedOn w:val="Normal"/>
    <w:link w:val="PieddepageCar"/>
    <w:uiPriority w:val="99"/>
    <w:unhideWhenUsed/>
    <w:rsid w:val="0047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DE2"/>
  </w:style>
  <w:style w:type="paragraph" w:styleId="Textedebulles">
    <w:name w:val="Balloon Text"/>
    <w:basedOn w:val="Normal"/>
    <w:link w:val="TextedebullesCar"/>
    <w:uiPriority w:val="99"/>
    <w:semiHidden/>
    <w:unhideWhenUsed/>
    <w:rsid w:val="0047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4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20E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0E8D"/>
    <w:pPr>
      <w:widowControl w:val="0"/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1"/>
    <w:rsid w:val="00FF37FD"/>
    <w:rPr>
      <w:rFonts w:ascii="Arial" w:eastAsia="Arial" w:hAnsi="Arial"/>
      <w:b/>
      <w:bCs/>
      <w:sz w:val="31"/>
      <w:szCs w:val="31"/>
    </w:rPr>
  </w:style>
  <w:style w:type="paragraph" w:styleId="Sansinterligne">
    <w:name w:val="No Spacing"/>
    <w:uiPriority w:val="1"/>
    <w:qFormat/>
    <w:rsid w:val="00B16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75"/>
  </w:style>
  <w:style w:type="paragraph" w:styleId="Titre1">
    <w:name w:val="heading 1"/>
    <w:basedOn w:val="Normal"/>
    <w:link w:val="Titre1Car"/>
    <w:uiPriority w:val="1"/>
    <w:qFormat/>
    <w:rsid w:val="00FF37FD"/>
    <w:pPr>
      <w:widowControl w:val="0"/>
      <w:spacing w:after="0" w:line="240" w:lineRule="auto"/>
      <w:ind w:left="22" w:hanging="374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DE2"/>
  </w:style>
  <w:style w:type="paragraph" w:styleId="Pieddepage">
    <w:name w:val="footer"/>
    <w:basedOn w:val="Normal"/>
    <w:link w:val="PieddepageCar"/>
    <w:uiPriority w:val="99"/>
    <w:unhideWhenUsed/>
    <w:rsid w:val="0047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DE2"/>
  </w:style>
  <w:style w:type="paragraph" w:styleId="Textedebulles">
    <w:name w:val="Balloon Text"/>
    <w:basedOn w:val="Normal"/>
    <w:link w:val="TextedebullesCar"/>
    <w:uiPriority w:val="99"/>
    <w:semiHidden/>
    <w:unhideWhenUsed/>
    <w:rsid w:val="0047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4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20E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0E8D"/>
    <w:pPr>
      <w:widowControl w:val="0"/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1"/>
    <w:rsid w:val="00FF37FD"/>
    <w:rPr>
      <w:rFonts w:ascii="Arial" w:eastAsia="Arial" w:hAnsi="Arial"/>
      <w:b/>
      <w:bCs/>
      <w:sz w:val="31"/>
      <w:szCs w:val="31"/>
    </w:rPr>
  </w:style>
  <w:style w:type="paragraph" w:styleId="Sansinterligne">
    <w:name w:val="No Spacing"/>
    <w:uiPriority w:val="1"/>
    <w:qFormat/>
    <w:rsid w:val="00B16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2308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Tatko</dc:creator>
  <cp:lastModifiedBy>PETIT Marika (DREETS-CVL)</cp:lastModifiedBy>
  <cp:revision>3</cp:revision>
  <dcterms:created xsi:type="dcterms:W3CDTF">2022-06-03T07:12:00Z</dcterms:created>
  <dcterms:modified xsi:type="dcterms:W3CDTF">2022-06-03T07:19:00Z</dcterms:modified>
</cp:coreProperties>
</file>