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D9" w:rsidRPr="00810661" w:rsidRDefault="000A7AA7" w:rsidP="000A7AA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>
        <w:tab/>
      </w:r>
      <w:r>
        <w:tab/>
      </w:r>
      <w:r>
        <w:tab/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6071"/>
        <w:gridCol w:w="3833"/>
      </w:tblGrid>
      <w:tr w:rsidR="00B76AD9" w:rsidRPr="00540350" w:rsidTr="00FC4CE4">
        <w:trPr>
          <w:trHeight w:val="1191"/>
        </w:trPr>
        <w:tc>
          <w:tcPr>
            <w:tcW w:w="6071" w:type="dxa"/>
            <w:tcBorders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90625" cy="771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</w:pPr>
            <w:r w:rsidRPr="00540350"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  <w:t>A renseigner obligatoirement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Organisme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Site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Certification :</w:t>
            </w:r>
          </w:p>
        </w:tc>
      </w:tr>
    </w:tbl>
    <w:p w:rsidR="00B76AD9" w:rsidRPr="00810661" w:rsidRDefault="00B76AD9" w:rsidP="00B76AD9">
      <w:pPr>
        <w:rPr>
          <w:rFonts w:ascii="Arial" w:hAnsi="Arial" w:cs="Arial"/>
          <w:sz w:val="22"/>
          <w:szCs w:val="22"/>
          <w:lang w:eastAsia="en-US"/>
        </w:rPr>
      </w:pPr>
    </w:p>
    <w:p w:rsidR="00B76AD9" w:rsidRPr="00810661" w:rsidRDefault="00B76AD9" w:rsidP="00B76AD9">
      <w:pPr>
        <w:jc w:val="center"/>
        <w:rPr>
          <w:lang w:eastAsia="en-US"/>
        </w:rPr>
      </w:pPr>
      <w:r w:rsidRPr="00810661">
        <w:rPr>
          <w:lang w:eastAsia="en-US"/>
        </w:rPr>
        <w:t xml:space="preserve">MINISTÈRE DU TRAVAIL </w:t>
      </w:r>
    </w:p>
    <w:p w:rsidR="00B76AD9" w:rsidRPr="00810661" w:rsidRDefault="00B76AD9" w:rsidP="00B76AD9">
      <w:pPr>
        <w:jc w:val="center"/>
        <w:rPr>
          <w:lang w:eastAsia="en-US"/>
        </w:rPr>
      </w:pPr>
    </w:p>
    <w:p w:rsidR="00B76AD9" w:rsidRPr="00810661" w:rsidRDefault="000A7AA7" w:rsidP="00B76AD9">
      <w:pPr>
        <w:jc w:val="center"/>
        <w:rPr>
          <w:lang w:eastAsia="en-US"/>
        </w:rPr>
      </w:pPr>
      <w:r>
        <w:rPr>
          <w:lang w:eastAsia="en-US"/>
        </w:rPr>
        <w:t>DIRECCTE CENTRE VAL DE LOIRE</w:t>
      </w:r>
    </w:p>
    <w:p w:rsidR="00B76AD9" w:rsidRPr="00810661" w:rsidRDefault="00B76AD9" w:rsidP="00B76AD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B76AD9" w:rsidRPr="00540350" w:rsidTr="000A7AA7">
        <w:tc>
          <w:tcPr>
            <w:tcW w:w="3227" w:type="dxa"/>
            <w:shd w:val="clear" w:color="auto" w:fill="auto"/>
          </w:tcPr>
          <w:p w:rsidR="000A7AA7" w:rsidRPr="00C720C0" w:rsidRDefault="000A7AA7" w:rsidP="000A7AA7">
            <w:pPr>
              <w:ind w:right="-13"/>
              <w:rPr>
                <w:b/>
                <w:sz w:val="20"/>
                <w:szCs w:val="20"/>
              </w:rPr>
            </w:pPr>
            <w:r w:rsidRPr="00C720C0">
              <w:rPr>
                <w:b/>
                <w:sz w:val="20"/>
                <w:szCs w:val="20"/>
              </w:rPr>
              <w:t>DIRECCTE Centre – Val de Loire</w:t>
            </w:r>
          </w:p>
          <w:p w:rsidR="000A7AA7" w:rsidRPr="00C720C0" w:rsidRDefault="000A7AA7" w:rsidP="000A7AA7">
            <w:pPr>
              <w:rPr>
                <w:b/>
                <w:sz w:val="20"/>
                <w:szCs w:val="20"/>
              </w:rPr>
            </w:pPr>
            <w:r w:rsidRPr="00C720C0">
              <w:rPr>
                <w:b/>
                <w:sz w:val="20"/>
                <w:szCs w:val="20"/>
              </w:rPr>
              <w:t>Pôle Entreprise Emploi Économie</w:t>
            </w:r>
          </w:p>
          <w:p w:rsidR="000A7AA7" w:rsidRPr="00C720C0" w:rsidRDefault="000A7AA7" w:rsidP="000A7AA7">
            <w:pPr>
              <w:rPr>
                <w:b/>
                <w:sz w:val="20"/>
                <w:szCs w:val="20"/>
              </w:rPr>
            </w:pPr>
            <w:r w:rsidRPr="00C720C0">
              <w:rPr>
                <w:b/>
                <w:sz w:val="20"/>
                <w:szCs w:val="20"/>
              </w:rPr>
              <w:t>12 Place de l’Étape</w:t>
            </w:r>
          </w:p>
          <w:p w:rsidR="000A7AA7" w:rsidRPr="00C720C0" w:rsidRDefault="000A7AA7" w:rsidP="000A7AA7">
            <w:pPr>
              <w:rPr>
                <w:b/>
                <w:sz w:val="20"/>
                <w:szCs w:val="20"/>
              </w:rPr>
            </w:pPr>
            <w:r w:rsidRPr="00C720C0">
              <w:rPr>
                <w:b/>
                <w:sz w:val="20"/>
                <w:szCs w:val="20"/>
              </w:rPr>
              <w:t>CS 85809</w:t>
            </w:r>
          </w:p>
          <w:p w:rsidR="000A7AA7" w:rsidRPr="00C720C0" w:rsidRDefault="000A7AA7" w:rsidP="000A7AA7">
            <w:pPr>
              <w:rPr>
                <w:b/>
                <w:sz w:val="20"/>
                <w:szCs w:val="20"/>
              </w:rPr>
            </w:pPr>
            <w:r w:rsidRPr="00C720C0">
              <w:rPr>
                <w:b/>
                <w:sz w:val="20"/>
                <w:szCs w:val="20"/>
              </w:rPr>
              <w:t>45058 ORLEANS CEDEX 1</w:t>
            </w:r>
          </w:p>
          <w:p w:rsidR="000A7AA7" w:rsidRPr="00C720C0" w:rsidRDefault="000A7AA7" w:rsidP="000A7AA7">
            <w:pPr>
              <w:rPr>
                <w:b/>
                <w:sz w:val="20"/>
                <w:szCs w:val="20"/>
              </w:rPr>
            </w:pPr>
          </w:p>
          <w:p w:rsidR="000A7AA7" w:rsidRPr="00C720C0" w:rsidRDefault="000A7AA7" w:rsidP="000A7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 02 38 77 68 00</w:t>
            </w:r>
          </w:p>
          <w:p w:rsidR="000A7AA7" w:rsidRPr="00C720C0" w:rsidRDefault="000A7AA7" w:rsidP="000A7AA7">
            <w:pPr>
              <w:rPr>
                <w:b/>
                <w:sz w:val="20"/>
                <w:szCs w:val="20"/>
              </w:rPr>
            </w:pPr>
            <w:r w:rsidRPr="00C720C0">
              <w:rPr>
                <w:b/>
                <w:sz w:val="20"/>
                <w:szCs w:val="20"/>
              </w:rPr>
              <w:t>Télécopie : 02 38 77 68 01</w:t>
            </w:r>
          </w:p>
          <w:p w:rsidR="000A7AA7" w:rsidRPr="008E6530" w:rsidRDefault="000A7AA7" w:rsidP="000A7AA7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 w:rsidRPr="00C720C0">
              <w:rPr>
                <w:b/>
                <w:sz w:val="20"/>
                <w:szCs w:val="20"/>
              </w:rPr>
              <w:t xml:space="preserve">Mél : </w:t>
            </w:r>
            <w:r w:rsidR="008E6530" w:rsidRPr="008E6530">
              <w:rPr>
                <w:b/>
                <w:color w:val="0000FF"/>
                <w:sz w:val="20"/>
                <w:szCs w:val="20"/>
                <w:u w:val="single"/>
              </w:rPr>
              <w:t>cvl.certification@</w:t>
            </w:r>
            <w:hyperlink r:id="rId9" w:history="1">
              <w:r w:rsidRPr="00C720C0">
                <w:rPr>
                  <w:b/>
                  <w:color w:val="0000FF"/>
                  <w:sz w:val="20"/>
                  <w:szCs w:val="20"/>
                  <w:u w:val="single"/>
                </w:rPr>
                <w:t>direccte.gouv.fr</w:t>
              </w:r>
            </w:hyperlink>
            <w:r w:rsidRPr="008E6530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0A7AA7" w:rsidRPr="00540350" w:rsidRDefault="000A7AA7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DEMANDE D’AGRÉMENT</w:t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POUR ORGANISER DES SESSIONS D’EXAMEN</w:t>
            </w:r>
          </w:p>
          <w:p w:rsidR="00B76AD9" w:rsidRPr="00B01A37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CONDUISANT </w:t>
            </w: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A LA CERTIFICATION</w:t>
            </w:r>
          </w:p>
          <w:p w:rsidR="00B76AD9" w:rsidRPr="00B01A37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RELATIVE AUX COMPETENCES </w:t>
            </w:r>
          </w:p>
          <w:p w:rsidR="00B76AD9" w:rsidRPr="00540350" w:rsidRDefault="00B76AD9" w:rsidP="00FC4CE4">
            <w:pPr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DE MAITRE D’APPRENTISSAGE / TUTEUR</w:t>
            </w: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76AD9" w:rsidRPr="00540350" w:rsidRDefault="00B76AD9" w:rsidP="00FC4CE4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L’agrément est accordé pour la certification ci-dessus visée, une durée et un site de validation donnés.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Ce dossier doit être envoyé </w:t>
      </w:r>
      <w:r w:rsidRPr="00810661">
        <w:rPr>
          <w:b/>
          <w:i/>
          <w:iCs/>
          <w:sz w:val="22"/>
          <w:szCs w:val="22"/>
          <w:lang w:eastAsia="en-US"/>
        </w:rPr>
        <w:t>en double exemplaire</w:t>
      </w:r>
      <w:r w:rsidRPr="00810661">
        <w:rPr>
          <w:i/>
          <w:iCs/>
          <w:sz w:val="22"/>
          <w:szCs w:val="22"/>
          <w:lang w:eastAsia="en-US"/>
        </w:rPr>
        <w:t xml:space="preserve"> par courrier avec accusé de réception, daté, signé à l’intention du préfet de région (Directeur Régional des Entreprises, de la Concurrence, de la Consommation, du travail et de l’Emploi) de la région </w:t>
      </w:r>
      <w:r w:rsidRPr="00B01A37">
        <w:rPr>
          <w:i/>
          <w:iCs/>
          <w:sz w:val="22"/>
          <w:szCs w:val="22"/>
          <w:lang w:eastAsia="en-US"/>
        </w:rPr>
        <w:t>XXX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Tout changement dans les conditions spécifiées ci-dessous, et notamment le lieu où se déroulent les sessions d’examen doit faire l’objet d’une nouvelle demande auprès des services de la DIRECCTE.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Délais :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Le DIRECCTE dispose d’un délai de </w:t>
      </w:r>
      <w:r w:rsidRPr="00810661">
        <w:rPr>
          <w:b/>
          <w:bCs/>
          <w:i/>
          <w:iCs/>
          <w:sz w:val="22"/>
          <w:szCs w:val="22"/>
          <w:lang w:eastAsia="en-US"/>
        </w:rPr>
        <w:t xml:space="preserve">2 mois </w:t>
      </w:r>
      <w:r w:rsidRPr="00810661">
        <w:rPr>
          <w:i/>
          <w:iCs/>
          <w:sz w:val="22"/>
          <w:szCs w:val="22"/>
          <w:lang w:eastAsia="en-US"/>
        </w:rPr>
        <w:t xml:space="preserve">pour communiquer sa décision. 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trike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Durant ce délai, l’organisme ne peut se prévaloir de l’agrément auprès d’un financeur ou d’une personne souhaitant se présenter à la certification ci-dessus visée.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Toute publicité mensongère peut faire l’objet de poursuite conformément au code pénal. Toute fausse déclaration est passible de peines d’emprisonnement et d’amendes prévues par les articles 441-6 et 441-7 du code pénal.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Textes de référence :</w:t>
      </w:r>
    </w:p>
    <w:p w:rsidR="00B76AD9" w:rsidRPr="00810661" w:rsidRDefault="005D1EAC" w:rsidP="005D1EAC">
      <w:pPr>
        <w:autoSpaceDE w:val="0"/>
        <w:autoSpaceDN w:val="0"/>
        <w:adjustRightInd w:val="0"/>
        <w:ind w:right="849"/>
        <w:rPr>
          <w:b/>
          <w:bCs/>
          <w:i/>
          <w:iCs/>
          <w:sz w:val="20"/>
          <w:szCs w:val="20"/>
          <w:lang w:eastAsia="en-US"/>
        </w:rPr>
      </w:pPr>
      <w:r>
        <w:rPr>
          <w:b/>
          <w:bCs/>
          <w:i/>
          <w:iCs/>
          <w:sz w:val="20"/>
          <w:szCs w:val="20"/>
          <w:lang w:eastAsia="en-US"/>
        </w:rPr>
        <w:t xml:space="preserve">Arrêté </w:t>
      </w:r>
      <w:proofErr w:type="gramStart"/>
      <w:r>
        <w:rPr>
          <w:b/>
          <w:bCs/>
          <w:i/>
          <w:iCs/>
          <w:sz w:val="20"/>
          <w:szCs w:val="20"/>
          <w:lang w:eastAsia="en-US"/>
        </w:rPr>
        <w:t>du 17</w:t>
      </w:r>
      <w:r w:rsidR="00B76AD9" w:rsidRPr="0067025B">
        <w:rPr>
          <w:b/>
          <w:bCs/>
          <w:i/>
          <w:iCs/>
          <w:sz w:val="20"/>
          <w:szCs w:val="20"/>
          <w:lang w:eastAsia="en-US"/>
        </w:rPr>
        <w:t>/</w:t>
      </w:r>
      <w:r>
        <w:rPr>
          <w:b/>
          <w:bCs/>
          <w:i/>
          <w:iCs/>
          <w:sz w:val="20"/>
          <w:szCs w:val="20"/>
          <w:lang w:eastAsia="en-US"/>
        </w:rPr>
        <w:t>12</w:t>
      </w:r>
      <w:r w:rsidR="00B76AD9" w:rsidRPr="0067025B">
        <w:rPr>
          <w:b/>
          <w:bCs/>
          <w:i/>
          <w:iCs/>
          <w:sz w:val="20"/>
          <w:szCs w:val="20"/>
          <w:lang w:eastAsia="en-US"/>
        </w:rPr>
        <w:t>/</w:t>
      </w:r>
      <w:r>
        <w:rPr>
          <w:b/>
          <w:bCs/>
          <w:i/>
          <w:iCs/>
          <w:sz w:val="20"/>
          <w:szCs w:val="20"/>
          <w:lang w:eastAsia="en-US"/>
        </w:rPr>
        <w:t>2018</w:t>
      </w:r>
      <w:r w:rsidR="00B76AD9" w:rsidRPr="00810661">
        <w:rPr>
          <w:b/>
          <w:bCs/>
          <w:i/>
          <w:iCs/>
          <w:sz w:val="20"/>
          <w:szCs w:val="20"/>
          <w:lang w:eastAsia="en-US"/>
        </w:rPr>
        <w:t xml:space="preserve"> portant</w:t>
      </w:r>
      <w:proofErr w:type="gramEnd"/>
      <w:r w:rsidR="00B76AD9" w:rsidRPr="00810661">
        <w:rPr>
          <w:b/>
          <w:bCs/>
          <w:i/>
          <w:iCs/>
          <w:sz w:val="20"/>
          <w:szCs w:val="20"/>
          <w:lang w:eastAsia="en-US"/>
        </w:rPr>
        <w:t xml:space="preserve"> création de la </w:t>
      </w:r>
      <w:r w:rsidR="00B76AD9" w:rsidRPr="00B01A37">
        <w:rPr>
          <w:b/>
          <w:bCs/>
          <w:i/>
          <w:iCs/>
          <w:sz w:val="20"/>
          <w:szCs w:val="20"/>
          <w:lang w:eastAsia="en-US"/>
        </w:rPr>
        <w:t>certification relative aux compétences de maître d’apprentissage / tuteur</w:t>
      </w:r>
    </w:p>
    <w:p w:rsidR="00B76AD9" w:rsidRPr="00810661" w:rsidRDefault="00B76AD9" w:rsidP="00B76AD9">
      <w:pPr>
        <w:autoSpaceDE w:val="0"/>
        <w:autoSpaceDN w:val="0"/>
        <w:adjustRightInd w:val="0"/>
        <w:ind w:right="849"/>
        <w:rPr>
          <w:b/>
          <w:bCs/>
          <w:i/>
          <w:iCs/>
          <w:color w:val="000000"/>
          <w:sz w:val="20"/>
          <w:szCs w:val="20"/>
          <w:lang w:eastAsia="en-US"/>
        </w:rPr>
      </w:pPr>
    </w:p>
    <w:p w:rsidR="00B76AD9" w:rsidRPr="00810661" w:rsidRDefault="00B76AD9" w:rsidP="00B76AD9">
      <w:pPr>
        <w:rPr>
          <w:i/>
          <w:iCs/>
          <w:color w:val="000000"/>
          <w:sz w:val="20"/>
          <w:szCs w:val="20"/>
          <w:lang w:eastAsia="en-US"/>
        </w:rPr>
      </w:pPr>
      <w:r w:rsidRPr="00810661">
        <w:rPr>
          <w:i/>
          <w:iCs/>
          <w:color w:val="000000"/>
          <w:sz w:val="20"/>
          <w:szCs w:val="20"/>
          <w:lang w:eastAsia="en-US"/>
        </w:rPr>
        <w:br w:type="page"/>
      </w:r>
    </w:p>
    <w:p w:rsidR="00B76AD9" w:rsidRPr="00810661" w:rsidRDefault="00B76AD9" w:rsidP="00B76AD9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siège social du centre :</w:t>
      </w: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et sigle associé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de déclaration d’activité (art. L. 6351-1 du code du travail)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légal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centre agréé :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SIRET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 xml:space="preserve">Nom et sigle associé : 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 du lieu du plateau technique où se déroulent les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(Objet de la présente demande </w:t>
      </w:r>
      <w:r w:rsidRPr="00810661">
        <w:rPr>
          <w:b/>
          <w:i/>
          <w:iCs/>
          <w:sz w:val="22"/>
          <w:szCs w:val="22"/>
          <w:lang w:eastAsia="en-US"/>
        </w:rPr>
        <w:t>– à préciser exclusivement si celle-ci est différente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Si le plateau est loué, mis à disposition…, il convient de fournir en annexe la copie du bail ou une trace écrite du bailleur, du propriétaire du lieu – courriel, courrier… relatif à cette mise à disposition…)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de l’établissement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 suppléant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br w:type="page"/>
      </w: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lastRenderedPageBreak/>
        <w:t>Les engagements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Je soussigné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810661">
        <w:rPr>
          <w:iCs/>
          <w:sz w:val="22"/>
          <w:szCs w:val="22"/>
          <w:lang w:eastAsia="en-US"/>
        </w:rPr>
        <w:t>en</w:t>
      </w:r>
      <w:proofErr w:type="gramEnd"/>
      <w:r w:rsidRPr="00810661">
        <w:rPr>
          <w:iCs/>
          <w:sz w:val="22"/>
          <w:szCs w:val="22"/>
          <w:lang w:eastAsia="en-US"/>
        </w:rPr>
        <w:t xml:space="preserve"> qualité de représentant du centre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810661">
        <w:rPr>
          <w:iCs/>
          <w:sz w:val="22"/>
          <w:szCs w:val="22"/>
          <w:lang w:eastAsia="en-US"/>
        </w:rPr>
        <w:t>m’engage</w:t>
      </w:r>
      <w:proofErr w:type="gramEnd"/>
      <w:r w:rsidRPr="00810661">
        <w:rPr>
          <w:iCs/>
          <w:sz w:val="22"/>
          <w:szCs w:val="22"/>
          <w:lang w:eastAsia="en-US"/>
        </w:rPr>
        <w:t xml:space="preserve"> à respecter les modalités d’organisation des sessions d’examen conformément à l’ensemble des textes réglementaires relatifs à la certification visée, et en particulier à mettre en œuvre les prestations suivantes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B01A37">
        <w:rPr>
          <w:iCs/>
          <w:sz w:val="22"/>
          <w:szCs w:val="22"/>
          <w:lang w:eastAsia="en-US"/>
        </w:rPr>
        <w:t>1° Porter à la connaissance du préfet de région la programmation prévisionnelle des sessions d'examen de la certification visée sous la forme requise par le service de l'Etat territorialement compétent ;</w:t>
      </w: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  <w:r w:rsidRPr="00B01A37">
        <w:rPr>
          <w:iCs/>
          <w:sz w:val="22"/>
          <w:szCs w:val="22"/>
          <w:lang w:eastAsia="en-US"/>
        </w:rPr>
        <w:t>2° Organiser la session d'examen conformément à l'arrêté de spécialité de la certification et dans les conditions spécifiées par le référentiel d’évaluation de la certification visée ;</w:t>
      </w:r>
    </w:p>
    <w:p w:rsidR="00B76AD9" w:rsidRPr="00810661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3° Inscrire aux sessions d'examen les candidats visés à l'article 5 de l’arrêté du </w:t>
      </w:r>
      <w:r w:rsidR="005D1EAC">
        <w:rPr>
          <w:iCs/>
          <w:sz w:val="22"/>
          <w:szCs w:val="22"/>
          <w:lang w:eastAsia="en-US"/>
        </w:rPr>
        <w:t>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4° Mettre à disposition du candidat inscrit à la session d'examen et des membres du jury les informations, le matériel et la documentation nécessaires à la réalisation de l’épreuve dans les conditions spécifiées par le référentiel d’évaluation de la certification visée</w:t>
      </w:r>
      <w:r>
        <w:rPr>
          <w:iCs/>
          <w:sz w:val="22"/>
          <w:szCs w:val="22"/>
          <w:lang w:eastAsia="en-US"/>
        </w:rPr>
        <w:t> 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5° Désigner un responsable de session d’examen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6° Désigner les membres du jury parmi la liste des membres du jury habilités en application</w:t>
      </w:r>
      <w:r w:rsidR="005D1EAC">
        <w:rPr>
          <w:iCs/>
          <w:sz w:val="22"/>
          <w:szCs w:val="22"/>
          <w:lang w:eastAsia="en-US"/>
        </w:rPr>
        <w:t xml:space="preserve"> de l’article 9 de l’arrêté 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iCs/>
          <w:sz w:val="22"/>
          <w:szCs w:val="22"/>
          <w:lang w:eastAsia="en-US"/>
        </w:rPr>
        <w:t>7° Respecter le règlement général des sessions d’exam</w:t>
      </w:r>
      <w:r w:rsidR="005D1EAC">
        <w:rPr>
          <w:iCs/>
          <w:sz w:val="22"/>
          <w:szCs w:val="22"/>
          <w:lang w:eastAsia="en-US"/>
        </w:rPr>
        <w:t>en annexé à l’arrêté 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8° Renseigner les données relatives aux candidats et aux sessions d’examen sous la forme et dans les délais requis par le ministère chargé de l’</w:t>
      </w:r>
      <w:r>
        <w:rPr>
          <w:iCs/>
          <w:sz w:val="22"/>
          <w:szCs w:val="22"/>
          <w:lang w:eastAsia="en-US"/>
        </w:rPr>
        <w:t>e</w:t>
      </w:r>
      <w:r w:rsidRPr="0067025B">
        <w:rPr>
          <w:iCs/>
          <w:sz w:val="22"/>
          <w:szCs w:val="22"/>
          <w:lang w:eastAsia="en-US"/>
        </w:rPr>
        <w:t>mploi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9° Transmettre au représentant territorial comp</w:t>
      </w:r>
      <w:r>
        <w:rPr>
          <w:iCs/>
          <w:sz w:val="22"/>
          <w:szCs w:val="22"/>
          <w:lang w:eastAsia="en-US"/>
        </w:rPr>
        <w:t>étent du ministère chargé de l’e</w:t>
      </w:r>
      <w:r w:rsidRPr="0067025B">
        <w:rPr>
          <w:iCs/>
          <w:sz w:val="22"/>
          <w:szCs w:val="22"/>
          <w:lang w:eastAsia="en-US"/>
        </w:rPr>
        <w:t>mploi les procès-verbaux originaux relatifs à la session d’examen au plus tard quinze jours après la fin de la session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10° Conserver les documents relatifs aux candidats et aux sessions d’examen pendant une période de cinq ans. </w:t>
      </w: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J’ai bien noté qu’en cas de non-respect de l’un ou de plusieurs de ces engagements, l’agrément pourra faire l’objet d’une suspension ou d’un retrait selon la procédure fixée par les articles 7 et 8 de l’arrêté du </w:t>
      </w:r>
      <w:r w:rsidR="005D1EAC">
        <w:rPr>
          <w:iCs/>
          <w:sz w:val="22"/>
          <w:szCs w:val="22"/>
          <w:lang w:eastAsia="en-US"/>
        </w:rPr>
        <w:t>17</w:t>
      </w:r>
      <w:r w:rsidRPr="0067025B">
        <w:rPr>
          <w:iCs/>
          <w:sz w:val="22"/>
          <w:szCs w:val="22"/>
          <w:lang w:eastAsia="en-US"/>
        </w:rPr>
        <w:t>/</w:t>
      </w:r>
      <w:r w:rsidR="005D1EAC">
        <w:rPr>
          <w:iCs/>
          <w:sz w:val="22"/>
          <w:szCs w:val="22"/>
          <w:lang w:eastAsia="en-US"/>
        </w:rPr>
        <w:t>12</w:t>
      </w:r>
      <w:r w:rsidRPr="0067025B">
        <w:rPr>
          <w:iCs/>
          <w:sz w:val="22"/>
          <w:szCs w:val="22"/>
          <w:lang w:eastAsia="en-US"/>
        </w:rPr>
        <w:t>/2018 susvisé.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Fait à                       , le : 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Signature du représentant du centre (Nom, Prénom, qualité du signataire et cachet du centre)</w:t>
      </w:r>
    </w:p>
    <w:p w:rsidR="00EB345A" w:rsidRDefault="00EB345A"/>
    <w:sectPr w:rsidR="00EB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84" w:rsidRDefault="000F5484" w:rsidP="000A7AA7">
      <w:r>
        <w:separator/>
      </w:r>
    </w:p>
  </w:endnote>
  <w:endnote w:type="continuationSeparator" w:id="0">
    <w:p w:rsidR="000F5484" w:rsidRDefault="000F5484" w:rsidP="000A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84" w:rsidRDefault="000F5484" w:rsidP="000A7AA7">
      <w:r>
        <w:separator/>
      </w:r>
    </w:p>
  </w:footnote>
  <w:footnote w:type="continuationSeparator" w:id="0">
    <w:p w:rsidR="000F5484" w:rsidRDefault="000F5484" w:rsidP="000A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9"/>
    <w:rsid w:val="000A7AA7"/>
    <w:rsid w:val="000F5484"/>
    <w:rsid w:val="00335B2A"/>
    <w:rsid w:val="003671FB"/>
    <w:rsid w:val="005D1EAC"/>
    <w:rsid w:val="0060244B"/>
    <w:rsid w:val="008E6530"/>
    <w:rsid w:val="00916139"/>
    <w:rsid w:val="00955BD2"/>
    <w:rsid w:val="00AC68D9"/>
    <w:rsid w:val="00B76AD9"/>
    <w:rsid w:val="00BB4F07"/>
    <w:rsid w:val="00E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7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A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7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A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7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A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7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A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phine.desert-morand@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Alex</dc:creator>
  <cp:lastModifiedBy>LORET Pauline (DR-CVL)</cp:lastModifiedBy>
  <cp:revision>2</cp:revision>
  <dcterms:created xsi:type="dcterms:W3CDTF">2020-05-28T08:20:00Z</dcterms:created>
  <dcterms:modified xsi:type="dcterms:W3CDTF">2020-05-28T08:20:00Z</dcterms:modified>
</cp:coreProperties>
</file>